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6D38" w14:textId="77777777" w:rsidR="001676D7" w:rsidRPr="00A331DE" w:rsidRDefault="007F1BF5" w:rsidP="00555E89">
      <w:pPr>
        <w:jc w:val="center"/>
        <w:rPr>
          <w:rFonts w:cstheme="minorHAnsi"/>
          <w:b/>
          <w:bCs/>
          <w:i/>
          <w:iCs/>
          <w:noProof/>
          <w:lang w:eastAsia="pl-PL"/>
        </w:rPr>
      </w:pPr>
      <w:r w:rsidRPr="00A331DE">
        <w:rPr>
          <w:rFonts w:cstheme="minorHAnsi"/>
          <w:b/>
          <w:bCs/>
          <w:i/>
          <w:iCs/>
          <w:sz w:val="44"/>
          <w:szCs w:val="44"/>
        </w:rPr>
        <w:t>REGUL</w:t>
      </w:r>
      <w:r w:rsidR="001676D7" w:rsidRPr="00A331DE">
        <w:rPr>
          <w:rFonts w:cstheme="minorHAnsi"/>
          <w:b/>
          <w:bCs/>
          <w:i/>
          <w:iCs/>
          <w:sz w:val="44"/>
          <w:szCs w:val="44"/>
        </w:rPr>
        <w:t>AMIN</w:t>
      </w:r>
    </w:p>
    <w:p w14:paraId="4F48583B" w14:textId="319CA75E" w:rsidR="005B2724" w:rsidRPr="00431622" w:rsidRDefault="001676D7" w:rsidP="00322360">
      <w:pPr>
        <w:pStyle w:val="Cytat"/>
        <w:rPr>
          <w:b/>
          <w:bCs/>
          <w:color w:val="ED7D31" w:themeColor="accent2"/>
          <w:sz w:val="32"/>
          <w:szCs w:val="32"/>
        </w:rPr>
      </w:pPr>
      <w:r w:rsidRPr="00431622">
        <w:rPr>
          <w:b/>
          <w:bCs/>
          <w:color w:val="ED7D31" w:themeColor="accent2"/>
          <w:sz w:val="32"/>
          <w:szCs w:val="32"/>
        </w:rPr>
        <w:t xml:space="preserve">TURNIEJU „RODZINNE RAKIETY” </w:t>
      </w:r>
    </w:p>
    <w:p w14:paraId="17CCA4E4" w14:textId="5E5FB18F" w:rsidR="005B2724" w:rsidRPr="00431622" w:rsidRDefault="000955C2" w:rsidP="00322360">
      <w:pPr>
        <w:pStyle w:val="Cytat"/>
        <w:rPr>
          <w:b/>
          <w:bCs/>
          <w:color w:val="ED7D31" w:themeColor="accent2"/>
          <w:sz w:val="32"/>
          <w:szCs w:val="32"/>
        </w:rPr>
      </w:pPr>
      <w:r w:rsidRPr="00431622">
        <w:rPr>
          <w:b/>
          <w:bCs/>
          <w:color w:val="ED7D31" w:themeColor="accent2"/>
          <w:sz w:val="32"/>
          <w:szCs w:val="32"/>
        </w:rPr>
        <w:t xml:space="preserve">w </w:t>
      </w:r>
      <w:r w:rsidR="0089504E" w:rsidRPr="00431622">
        <w:rPr>
          <w:b/>
          <w:bCs/>
          <w:color w:val="ED7D31" w:themeColor="accent2"/>
          <w:sz w:val="32"/>
          <w:szCs w:val="32"/>
        </w:rPr>
        <w:t>TENISIE STOŁOWYM</w:t>
      </w:r>
    </w:p>
    <w:p w14:paraId="71DC7DC1" w14:textId="40EB23E3" w:rsidR="008D44CF" w:rsidRPr="00431622" w:rsidRDefault="001676D7" w:rsidP="00322360">
      <w:pPr>
        <w:pStyle w:val="Cytat"/>
        <w:rPr>
          <w:b/>
          <w:bCs/>
          <w:color w:val="ED7D31" w:themeColor="accent2"/>
        </w:rPr>
      </w:pPr>
      <w:r w:rsidRPr="00431622">
        <w:rPr>
          <w:b/>
          <w:bCs/>
          <w:color w:val="ED7D31" w:themeColor="accent2"/>
        </w:rPr>
        <w:t xml:space="preserve">    </w:t>
      </w:r>
    </w:p>
    <w:p w14:paraId="396D9557" w14:textId="3B5829FA" w:rsidR="005952EE" w:rsidRDefault="00AA3FEC" w:rsidP="00EE4E3F">
      <w:pPr>
        <w:pStyle w:val="Cytat"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</w:t>
      </w:r>
      <w:r w:rsidR="00D626C5">
        <w:rPr>
          <w:noProof/>
          <w:lang w:eastAsia="pl-PL"/>
        </w:rPr>
        <w:drawing>
          <wp:inline distT="0" distB="0" distL="0" distR="0" wp14:anchorId="23F303C2" wp14:editId="1F2101F1">
            <wp:extent cx="1944430" cy="205880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232" cy="206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4CF" w:rsidRPr="00322360">
        <w:rPr>
          <w:b/>
          <w:bCs/>
          <w:color w:val="FF0000"/>
        </w:rPr>
        <w:t xml:space="preserve"> </w:t>
      </w:r>
    </w:p>
    <w:p w14:paraId="19C56D39" w14:textId="515809DE" w:rsidR="001676D7" w:rsidRPr="00431622" w:rsidRDefault="008D44CF" w:rsidP="00322360">
      <w:pPr>
        <w:pStyle w:val="Cytat"/>
        <w:rPr>
          <w:b/>
          <w:bCs/>
          <w:color w:val="ED7D31" w:themeColor="accent2"/>
          <w:sz w:val="36"/>
          <w:szCs w:val="36"/>
        </w:rPr>
      </w:pPr>
      <w:r w:rsidRPr="00431622">
        <w:rPr>
          <w:b/>
          <w:bCs/>
          <w:color w:val="ED7D31" w:themeColor="accent2"/>
          <w:sz w:val="36"/>
          <w:szCs w:val="36"/>
        </w:rPr>
        <w:t>K</w:t>
      </w:r>
      <w:r w:rsidR="006D42F0" w:rsidRPr="00431622">
        <w:rPr>
          <w:b/>
          <w:bCs/>
          <w:color w:val="ED7D31" w:themeColor="accent2"/>
          <w:sz w:val="36"/>
          <w:szCs w:val="36"/>
        </w:rPr>
        <w:t>ieln</w:t>
      </w:r>
      <w:r w:rsidR="00D20256" w:rsidRPr="00431622">
        <w:rPr>
          <w:b/>
          <w:bCs/>
          <w:color w:val="ED7D31" w:themeColor="accent2"/>
          <w:sz w:val="36"/>
          <w:szCs w:val="36"/>
        </w:rPr>
        <w:t>o</w:t>
      </w:r>
      <w:r w:rsidR="001676D7" w:rsidRPr="00431622">
        <w:rPr>
          <w:b/>
          <w:bCs/>
          <w:color w:val="ED7D31" w:themeColor="accent2"/>
          <w:sz w:val="36"/>
          <w:szCs w:val="36"/>
        </w:rPr>
        <w:t xml:space="preserve"> 202</w:t>
      </w:r>
      <w:r w:rsidR="00B360B8" w:rsidRPr="00431622">
        <w:rPr>
          <w:b/>
          <w:bCs/>
          <w:color w:val="ED7D31" w:themeColor="accent2"/>
          <w:sz w:val="36"/>
          <w:szCs w:val="36"/>
        </w:rPr>
        <w:t>2</w:t>
      </w:r>
    </w:p>
    <w:p w14:paraId="19C56D3A" w14:textId="1CBF632E" w:rsidR="001676D7" w:rsidRPr="00555E89" w:rsidRDefault="001676D7" w:rsidP="00555E89">
      <w:pPr>
        <w:rPr>
          <w:rStyle w:val="Pogrubienie"/>
          <w:b w:val="0"/>
          <w:bCs w:val="0"/>
        </w:rPr>
      </w:pPr>
    </w:p>
    <w:p w14:paraId="606E6846" w14:textId="77777777" w:rsidR="00534D74" w:rsidRDefault="00534D74" w:rsidP="00167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</w:pPr>
    </w:p>
    <w:p w14:paraId="19C56D3B" w14:textId="29F83FE3" w:rsidR="001676D7" w:rsidRPr="00A209E4" w:rsidRDefault="001676D7" w:rsidP="00A209E4">
      <w:pPr>
        <w:shd w:val="clear" w:color="auto" w:fill="FFFFFF"/>
        <w:spacing w:after="0" w:line="240" w:lineRule="auto"/>
        <w:ind w:firstLine="410"/>
        <w:jc w:val="both"/>
        <w:rPr>
          <w:rFonts w:eastAsia="Times New Roman" w:cstheme="minorHAnsi"/>
          <w:i/>
          <w:iCs/>
          <w:color w:val="050505"/>
          <w:sz w:val="24"/>
          <w:szCs w:val="24"/>
          <w:lang w:eastAsia="pl-PL"/>
        </w:rPr>
      </w:pPr>
      <w:r w:rsidRPr="00A209E4">
        <w:rPr>
          <w:rFonts w:eastAsia="Times New Roman" w:cstheme="minorHAnsi"/>
          <w:i/>
          <w:iCs/>
          <w:color w:val="050505"/>
          <w:sz w:val="24"/>
          <w:szCs w:val="24"/>
          <w:lang w:eastAsia="pl-PL"/>
        </w:rPr>
        <w:t xml:space="preserve">Fundacja Leszka Kucharskiego wspólnie z Gminnym Centrum Kultury, Sportu i Rekreacji zapraszają sympatyków tenisa stołowego do wzięcia udziału w </w:t>
      </w:r>
      <w:r w:rsidRPr="00854225">
        <w:rPr>
          <w:rFonts w:eastAsia="Times New Roman" w:cstheme="minorHAnsi"/>
          <w:b/>
          <w:bCs/>
          <w:i/>
          <w:iCs/>
          <w:color w:val="050505"/>
          <w:sz w:val="24"/>
          <w:szCs w:val="24"/>
          <w:lang w:eastAsia="pl-PL"/>
        </w:rPr>
        <w:t>turnieju rodzinnym</w:t>
      </w:r>
      <w:r w:rsidRPr="00A209E4">
        <w:rPr>
          <w:rFonts w:eastAsia="Times New Roman" w:cstheme="minorHAnsi"/>
          <w:i/>
          <w:iCs/>
          <w:color w:val="050505"/>
          <w:sz w:val="24"/>
          <w:szCs w:val="24"/>
          <w:lang w:eastAsia="pl-PL"/>
        </w:rPr>
        <w:t xml:space="preserve"> w ramach projektu </w:t>
      </w:r>
      <w:r w:rsidRPr="00BB62D9">
        <w:rPr>
          <w:rFonts w:eastAsia="Times New Roman" w:cstheme="minorHAnsi"/>
          <w:b/>
          <w:bCs/>
          <w:i/>
          <w:iCs/>
          <w:color w:val="050505"/>
          <w:sz w:val="24"/>
          <w:szCs w:val="24"/>
          <w:lang w:eastAsia="pl-PL"/>
        </w:rPr>
        <w:t>"Rodzinne Rakiety"</w:t>
      </w:r>
      <w:r w:rsidRPr="00A209E4">
        <w:rPr>
          <w:rFonts w:eastAsia="Times New Roman" w:cstheme="minorHAnsi"/>
          <w:i/>
          <w:iCs/>
          <w:color w:val="050505"/>
          <w:sz w:val="24"/>
          <w:szCs w:val="24"/>
          <w:lang w:eastAsia="pl-PL"/>
        </w:rPr>
        <w:t xml:space="preserve"> (projekt dofinansowany ze środków </w:t>
      </w:r>
      <w:bookmarkStart w:id="0" w:name="_Hlk87461695"/>
      <w:r w:rsidR="00AD0AE7" w:rsidRPr="00A209E4">
        <w:rPr>
          <w:rFonts w:eastAsia="Times New Roman" w:cstheme="minorHAnsi"/>
          <w:i/>
          <w:iCs/>
          <w:color w:val="050505"/>
          <w:sz w:val="24"/>
          <w:szCs w:val="24"/>
          <w:lang w:eastAsia="pl-PL"/>
        </w:rPr>
        <w:t>Ministerstwa Kultury i Sportu</w:t>
      </w:r>
      <w:bookmarkEnd w:id="0"/>
      <w:r w:rsidR="00BF28E3">
        <w:rPr>
          <w:rFonts w:eastAsia="Times New Roman" w:cstheme="minorHAnsi"/>
          <w:i/>
          <w:iCs/>
          <w:color w:val="050505"/>
          <w:sz w:val="24"/>
          <w:szCs w:val="24"/>
          <w:lang w:eastAsia="pl-PL"/>
        </w:rPr>
        <w:t>)</w:t>
      </w:r>
      <w:r w:rsidR="003516A6">
        <w:rPr>
          <w:rFonts w:eastAsia="Times New Roman" w:cstheme="minorHAnsi"/>
          <w:i/>
          <w:iCs/>
          <w:color w:val="050505"/>
          <w:sz w:val="24"/>
          <w:szCs w:val="24"/>
          <w:lang w:eastAsia="pl-PL"/>
        </w:rPr>
        <w:t>.</w:t>
      </w:r>
    </w:p>
    <w:p w14:paraId="65807D27" w14:textId="77777777" w:rsidR="00B41D71" w:rsidRPr="00A209E4" w:rsidRDefault="00B41D71" w:rsidP="001676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i/>
          <w:iCs/>
          <w:color w:val="050505"/>
          <w:lang w:eastAsia="pl-PL"/>
        </w:rPr>
      </w:pPr>
    </w:p>
    <w:p w14:paraId="19C56D50" w14:textId="581C6CEC" w:rsidR="00555E89" w:rsidRPr="008C1E48" w:rsidRDefault="00555E89" w:rsidP="00AF73A6">
      <w:pPr>
        <w:pStyle w:val="Akapitzlist"/>
        <w:numPr>
          <w:ilvl w:val="0"/>
          <w:numId w:val="3"/>
        </w:numPr>
        <w:shd w:val="clear" w:color="auto" w:fill="FFFFFF"/>
        <w:spacing w:after="15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616B6">
        <w:rPr>
          <w:rStyle w:val="Pogrubienie"/>
          <w:rFonts w:cstheme="minorHAnsi"/>
          <w:i/>
          <w:iCs/>
          <w:color w:val="000000"/>
          <w:sz w:val="24"/>
          <w:szCs w:val="24"/>
        </w:rPr>
        <w:t>Cel:</w:t>
      </w:r>
    </w:p>
    <w:p w14:paraId="19C56D51" w14:textId="6831EC93" w:rsidR="00555E89" w:rsidRPr="00413F79" w:rsidRDefault="00555E89" w:rsidP="00AF73A6">
      <w:pPr>
        <w:pStyle w:val="Akapitzlist"/>
        <w:numPr>
          <w:ilvl w:val="0"/>
          <w:numId w:val="2"/>
        </w:numPr>
        <w:shd w:val="clear" w:color="auto" w:fill="FFFFFF"/>
        <w:spacing w:after="150"/>
        <w:jc w:val="both"/>
        <w:rPr>
          <w:rFonts w:cstheme="minorHAnsi"/>
          <w:i/>
          <w:iCs/>
          <w:color w:val="000000"/>
        </w:rPr>
      </w:pPr>
      <w:r w:rsidRPr="00413F79">
        <w:rPr>
          <w:rFonts w:cstheme="minorHAnsi"/>
          <w:i/>
          <w:iCs/>
          <w:color w:val="000000"/>
        </w:rPr>
        <w:t xml:space="preserve">popularyzacja tenisa stołowego </w:t>
      </w:r>
    </w:p>
    <w:p w14:paraId="19C56D52" w14:textId="549C1555" w:rsidR="00555E89" w:rsidRPr="00413F79" w:rsidRDefault="00555E89" w:rsidP="00AF73A6">
      <w:pPr>
        <w:pStyle w:val="Akapitzlist"/>
        <w:numPr>
          <w:ilvl w:val="0"/>
          <w:numId w:val="2"/>
        </w:numPr>
        <w:shd w:val="clear" w:color="auto" w:fill="FFFFFF"/>
        <w:spacing w:after="150"/>
        <w:jc w:val="both"/>
        <w:rPr>
          <w:rFonts w:cstheme="minorHAnsi"/>
          <w:i/>
          <w:iCs/>
          <w:color w:val="000000"/>
        </w:rPr>
      </w:pPr>
      <w:r w:rsidRPr="00413F79">
        <w:rPr>
          <w:rFonts w:cstheme="minorHAnsi"/>
          <w:i/>
          <w:iCs/>
          <w:color w:val="000000"/>
        </w:rPr>
        <w:t>aktywne spędzanie czasu wolnego</w:t>
      </w:r>
    </w:p>
    <w:p w14:paraId="4339015A" w14:textId="37FDCC86" w:rsidR="00F2625B" w:rsidRPr="00F2625B" w:rsidRDefault="00555E89" w:rsidP="00F2625B">
      <w:pPr>
        <w:pStyle w:val="Akapitzlist"/>
        <w:numPr>
          <w:ilvl w:val="0"/>
          <w:numId w:val="2"/>
        </w:numPr>
        <w:shd w:val="clear" w:color="auto" w:fill="FFFFFF"/>
        <w:spacing w:after="150"/>
        <w:jc w:val="both"/>
        <w:rPr>
          <w:rStyle w:val="Pogrubienie"/>
          <w:rFonts w:cstheme="minorHAnsi"/>
          <w:b w:val="0"/>
          <w:bCs w:val="0"/>
          <w:i/>
          <w:iCs/>
          <w:color w:val="000000"/>
        </w:rPr>
      </w:pPr>
      <w:r w:rsidRPr="00413F79">
        <w:rPr>
          <w:rFonts w:cstheme="minorHAnsi"/>
          <w:i/>
          <w:iCs/>
          <w:color w:val="000000"/>
        </w:rPr>
        <w:t>integracja dzieci, młodzieży i dorosłych</w:t>
      </w:r>
    </w:p>
    <w:p w14:paraId="7A41953E" w14:textId="77777777" w:rsidR="00F2625B" w:rsidRPr="005D0D3A" w:rsidRDefault="00F2625B" w:rsidP="005D0D3A">
      <w:pPr>
        <w:shd w:val="clear" w:color="auto" w:fill="FFFFFF"/>
        <w:spacing w:after="150"/>
        <w:ind w:left="410"/>
        <w:jc w:val="both"/>
        <w:rPr>
          <w:rStyle w:val="Pogrubienie"/>
          <w:rFonts w:cstheme="minorHAnsi"/>
          <w:b w:val="0"/>
          <w:bCs w:val="0"/>
          <w:i/>
          <w:iCs/>
          <w:color w:val="000000"/>
          <w:sz w:val="24"/>
          <w:szCs w:val="24"/>
        </w:rPr>
      </w:pPr>
    </w:p>
    <w:p w14:paraId="19C56D54" w14:textId="0D686D9B" w:rsidR="00555E89" w:rsidRPr="007857E7" w:rsidRDefault="00555E89" w:rsidP="00AF73A6">
      <w:pPr>
        <w:pStyle w:val="Akapitzlist"/>
        <w:numPr>
          <w:ilvl w:val="0"/>
          <w:numId w:val="3"/>
        </w:numPr>
        <w:shd w:val="clear" w:color="auto" w:fill="FFFFFF"/>
        <w:spacing w:after="15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7857E7">
        <w:rPr>
          <w:rStyle w:val="Pogrubienie"/>
          <w:rFonts w:cstheme="minorHAnsi"/>
          <w:i/>
          <w:iCs/>
          <w:color w:val="000000"/>
          <w:sz w:val="24"/>
          <w:szCs w:val="24"/>
          <w:u w:val="single"/>
        </w:rPr>
        <w:t>Termin i miejsce:</w:t>
      </w:r>
    </w:p>
    <w:p w14:paraId="19C56D55" w14:textId="45AFE70B" w:rsidR="00555E89" w:rsidRDefault="00EA02B5" w:rsidP="00AF73A6">
      <w:pPr>
        <w:shd w:val="clear" w:color="auto" w:fill="FFFFFF"/>
        <w:spacing w:after="150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Turnieje</w:t>
      </w:r>
      <w:r w:rsidR="00555E89" w:rsidRPr="00A331DE">
        <w:rPr>
          <w:rFonts w:cstheme="minorHAnsi"/>
          <w:i/>
          <w:iCs/>
          <w:color w:val="000000"/>
        </w:rPr>
        <w:t xml:space="preserve"> zostaną rozegrane w dniu</w:t>
      </w:r>
      <w:r w:rsidR="00912CE1">
        <w:rPr>
          <w:rFonts w:cstheme="minorHAnsi"/>
          <w:i/>
          <w:iCs/>
          <w:color w:val="000000"/>
        </w:rPr>
        <w:t xml:space="preserve"> </w:t>
      </w:r>
      <w:r w:rsidR="00710A7A">
        <w:rPr>
          <w:rFonts w:cstheme="minorHAnsi"/>
          <w:i/>
          <w:iCs/>
          <w:color w:val="000000"/>
        </w:rPr>
        <w:t>06</w:t>
      </w:r>
      <w:r w:rsidR="00912CE1">
        <w:rPr>
          <w:rFonts w:cstheme="minorHAnsi"/>
          <w:i/>
          <w:iCs/>
          <w:color w:val="000000"/>
        </w:rPr>
        <w:t xml:space="preserve"> </w:t>
      </w:r>
      <w:r w:rsidR="00710A7A">
        <w:rPr>
          <w:rFonts w:cstheme="minorHAnsi"/>
          <w:i/>
          <w:iCs/>
          <w:color w:val="000000"/>
        </w:rPr>
        <w:t>listopada</w:t>
      </w:r>
      <w:r w:rsidR="007E1169">
        <w:rPr>
          <w:rFonts w:cstheme="minorHAnsi"/>
          <w:i/>
          <w:iCs/>
          <w:color w:val="000000"/>
        </w:rPr>
        <w:t xml:space="preserve"> oraz 11.12.2022 </w:t>
      </w:r>
      <w:r w:rsidR="00361893">
        <w:rPr>
          <w:rFonts w:cstheme="minorHAnsi"/>
          <w:i/>
          <w:iCs/>
          <w:color w:val="000000"/>
        </w:rPr>
        <w:t>roku</w:t>
      </w:r>
      <w:r w:rsidR="0087318A">
        <w:rPr>
          <w:rFonts w:cstheme="minorHAnsi"/>
          <w:i/>
          <w:iCs/>
          <w:color w:val="000000"/>
        </w:rPr>
        <w:t xml:space="preserve"> </w:t>
      </w:r>
      <w:r w:rsidR="00555E89" w:rsidRPr="00A331DE">
        <w:rPr>
          <w:rFonts w:cstheme="minorHAnsi"/>
          <w:i/>
          <w:iCs/>
          <w:color w:val="000000"/>
        </w:rPr>
        <w:t>o godzi</w:t>
      </w:r>
      <w:r w:rsidR="00554DD0">
        <w:rPr>
          <w:rFonts w:cstheme="minorHAnsi"/>
          <w:i/>
          <w:iCs/>
          <w:color w:val="000000"/>
        </w:rPr>
        <w:t>nie:</w:t>
      </w:r>
    </w:p>
    <w:p w14:paraId="7F3D3D76" w14:textId="40FEDCC0" w:rsidR="007051B8" w:rsidRDefault="00554DD0" w:rsidP="00554DD0">
      <w:pPr>
        <w:pStyle w:val="Akapitzlist"/>
        <w:numPr>
          <w:ilvl w:val="0"/>
          <w:numId w:val="14"/>
        </w:numPr>
        <w:shd w:val="clear" w:color="auto" w:fill="FFFFFF"/>
        <w:spacing w:after="150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1</w:t>
      </w:r>
      <w:r w:rsidR="00710A7A">
        <w:rPr>
          <w:rFonts w:cstheme="minorHAnsi"/>
          <w:i/>
          <w:iCs/>
          <w:color w:val="000000"/>
        </w:rPr>
        <w:t>0</w:t>
      </w:r>
      <w:r>
        <w:rPr>
          <w:rFonts w:cstheme="minorHAnsi"/>
          <w:i/>
          <w:iCs/>
          <w:color w:val="000000"/>
        </w:rPr>
        <w:t xml:space="preserve">.00 </w:t>
      </w:r>
      <w:r w:rsidR="009A62D2">
        <w:rPr>
          <w:rFonts w:cstheme="minorHAnsi"/>
          <w:i/>
          <w:iCs/>
          <w:color w:val="000000"/>
        </w:rPr>
        <w:t>–</w:t>
      </w:r>
      <w:r>
        <w:rPr>
          <w:rFonts w:cstheme="minorHAnsi"/>
          <w:i/>
          <w:iCs/>
          <w:color w:val="000000"/>
        </w:rPr>
        <w:t xml:space="preserve"> </w:t>
      </w:r>
      <w:r w:rsidR="009A62D2">
        <w:rPr>
          <w:rFonts w:cstheme="minorHAnsi"/>
          <w:i/>
          <w:iCs/>
          <w:color w:val="000000"/>
        </w:rPr>
        <w:t>Turniej rodzinny</w:t>
      </w:r>
    </w:p>
    <w:p w14:paraId="19C56D56" w14:textId="371E4991" w:rsidR="00555E89" w:rsidRPr="00A331DE" w:rsidRDefault="00716E47" w:rsidP="00AF73A6">
      <w:pPr>
        <w:shd w:val="clear" w:color="auto" w:fill="FFFFFF"/>
        <w:spacing w:after="150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 xml:space="preserve">w </w:t>
      </w:r>
      <w:r w:rsidR="00555E89" w:rsidRPr="00A331DE">
        <w:rPr>
          <w:rFonts w:cstheme="minorHAnsi"/>
          <w:i/>
          <w:iCs/>
          <w:color w:val="000000"/>
        </w:rPr>
        <w:t>Centrum Sportow</w:t>
      </w:r>
      <w:r w:rsidR="00F86F16" w:rsidRPr="00A331DE">
        <w:rPr>
          <w:rFonts w:cstheme="minorHAnsi"/>
          <w:i/>
          <w:iCs/>
          <w:color w:val="000000"/>
        </w:rPr>
        <w:t>ym</w:t>
      </w:r>
      <w:r w:rsidR="00555E89" w:rsidRPr="00A331DE">
        <w:rPr>
          <w:rFonts w:cstheme="minorHAnsi"/>
          <w:i/>
          <w:iCs/>
          <w:color w:val="000000"/>
        </w:rPr>
        <w:t xml:space="preserve"> w Kielnie</w:t>
      </w:r>
      <w:r w:rsidR="000C6997" w:rsidRPr="00A331DE">
        <w:rPr>
          <w:rFonts w:cstheme="minorHAnsi"/>
          <w:i/>
          <w:iCs/>
          <w:color w:val="000000"/>
        </w:rPr>
        <w:t xml:space="preserve"> ul. Szkolna 6</w:t>
      </w:r>
    </w:p>
    <w:p w14:paraId="27261F1A" w14:textId="58E70255" w:rsidR="00894EF7" w:rsidRPr="00440444" w:rsidRDefault="00555E89" w:rsidP="00FF7687">
      <w:pPr>
        <w:pStyle w:val="Akapitzlist"/>
        <w:numPr>
          <w:ilvl w:val="0"/>
          <w:numId w:val="3"/>
        </w:numPr>
        <w:shd w:val="clear" w:color="auto" w:fill="FFFFFF"/>
        <w:spacing w:after="150"/>
        <w:jc w:val="both"/>
        <w:rPr>
          <w:rFonts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7857E7">
        <w:rPr>
          <w:rStyle w:val="Pogrubienie"/>
          <w:rFonts w:cstheme="minorHAnsi"/>
          <w:i/>
          <w:iCs/>
          <w:color w:val="000000"/>
          <w:sz w:val="24"/>
          <w:szCs w:val="24"/>
          <w:u w:val="single"/>
        </w:rPr>
        <w:t>System rozgrywek i przepisy gry:</w:t>
      </w:r>
    </w:p>
    <w:p w14:paraId="24D9BD22" w14:textId="5E222831" w:rsidR="00006F31" w:rsidRPr="00A331DE" w:rsidRDefault="00645B10" w:rsidP="00AF73A6">
      <w:pPr>
        <w:pStyle w:val="Bezodstpw"/>
        <w:numPr>
          <w:ilvl w:val="0"/>
          <w:numId w:val="4"/>
        </w:num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z</w:t>
      </w:r>
      <w:r w:rsidR="00006F31" w:rsidRPr="00A331DE">
        <w:rPr>
          <w:rFonts w:cstheme="minorHAnsi"/>
          <w:i/>
          <w:iCs/>
        </w:rPr>
        <w:t>espół rodzinny stanowi minimum dwuosobowa drużyna, spośród której tylko jedna osoba może być zawodnikiem trenującym w klubie sportowym</w:t>
      </w:r>
    </w:p>
    <w:p w14:paraId="7AFF8126" w14:textId="320A0581" w:rsidR="004427A3" w:rsidRPr="00645B10" w:rsidRDefault="00645B10" w:rsidP="00AF73A6">
      <w:pPr>
        <w:pStyle w:val="Bezodstpw"/>
        <w:numPr>
          <w:ilvl w:val="0"/>
          <w:numId w:val="4"/>
        </w:numPr>
        <w:jc w:val="both"/>
        <w:rPr>
          <w:rFonts w:cstheme="minorHAnsi"/>
          <w:i/>
          <w:iCs/>
        </w:rPr>
      </w:pPr>
      <w:r w:rsidRPr="00645B10">
        <w:rPr>
          <w:rFonts w:cstheme="minorHAnsi"/>
          <w:i/>
          <w:iCs/>
        </w:rPr>
        <w:t>z</w:t>
      </w:r>
      <w:r w:rsidR="00613843" w:rsidRPr="00645B10">
        <w:rPr>
          <w:rFonts w:cstheme="minorHAnsi"/>
          <w:i/>
          <w:iCs/>
        </w:rPr>
        <w:t>awodnicy są klasyfikowani w kategorii drużynowej</w:t>
      </w:r>
    </w:p>
    <w:p w14:paraId="19C56D61" w14:textId="00EBA1EE" w:rsidR="00555E89" w:rsidRPr="003B5E70" w:rsidRDefault="00555E89" w:rsidP="00AF73A6">
      <w:pPr>
        <w:pStyle w:val="Akapitzlist"/>
        <w:numPr>
          <w:ilvl w:val="0"/>
          <w:numId w:val="1"/>
        </w:numPr>
        <w:shd w:val="clear" w:color="auto" w:fill="FFFFFF"/>
        <w:spacing w:after="150"/>
        <w:jc w:val="both"/>
        <w:rPr>
          <w:rFonts w:cstheme="minorHAnsi"/>
          <w:i/>
          <w:iCs/>
          <w:color w:val="000000"/>
        </w:rPr>
      </w:pPr>
      <w:bookmarkStart w:id="1" w:name="_Hlk89693781"/>
      <w:r w:rsidRPr="003B5E70">
        <w:rPr>
          <w:rFonts w:cstheme="minorHAnsi"/>
          <w:i/>
          <w:iCs/>
          <w:color w:val="000000"/>
        </w:rPr>
        <w:lastRenderedPageBreak/>
        <w:t xml:space="preserve">pojedynki rozgrywane będą </w:t>
      </w:r>
      <w:r w:rsidR="007A36BC" w:rsidRPr="003B5E70">
        <w:rPr>
          <w:rFonts w:cstheme="minorHAnsi"/>
          <w:i/>
          <w:iCs/>
          <w:color w:val="000000"/>
        </w:rPr>
        <w:t>: w zależności od liczby zgłoszonych drużyn rodzinnych</w:t>
      </w:r>
    </w:p>
    <w:p w14:paraId="6F8CAD45" w14:textId="4FD8D872" w:rsidR="00DC6178" w:rsidRDefault="00555E89" w:rsidP="00325CA6">
      <w:pPr>
        <w:pStyle w:val="Akapitzlist"/>
        <w:numPr>
          <w:ilvl w:val="0"/>
          <w:numId w:val="1"/>
        </w:numPr>
        <w:shd w:val="clear" w:color="auto" w:fill="FFFFFF"/>
        <w:spacing w:after="150"/>
        <w:jc w:val="both"/>
        <w:rPr>
          <w:rFonts w:cstheme="minorHAnsi"/>
          <w:i/>
          <w:iCs/>
          <w:color w:val="000000"/>
        </w:rPr>
      </w:pPr>
      <w:r w:rsidRPr="003B5E70">
        <w:rPr>
          <w:rFonts w:cstheme="minorHAnsi"/>
          <w:i/>
          <w:iCs/>
          <w:color w:val="000000"/>
        </w:rPr>
        <w:t xml:space="preserve">turniej rozgrywany będzie systemem </w:t>
      </w:r>
      <w:r w:rsidR="00544A59" w:rsidRPr="003B5E70">
        <w:rPr>
          <w:rFonts w:cstheme="minorHAnsi"/>
          <w:i/>
          <w:iCs/>
          <w:color w:val="000000"/>
        </w:rPr>
        <w:t>: w zależności od liczby zgłoszonych drużyn rodzinnych</w:t>
      </w:r>
      <w:bookmarkEnd w:id="1"/>
      <w:r w:rsidR="00544A59" w:rsidRPr="003B5E70">
        <w:rPr>
          <w:rFonts w:cstheme="minorHAnsi"/>
          <w:i/>
          <w:iCs/>
          <w:color w:val="000000"/>
        </w:rPr>
        <w:t>.</w:t>
      </w:r>
    </w:p>
    <w:p w14:paraId="594F0195" w14:textId="77777777" w:rsidR="00325CA6" w:rsidRPr="00325CA6" w:rsidRDefault="00325CA6" w:rsidP="00325CA6">
      <w:pPr>
        <w:pStyle w:val="Akapitzlist"/>
        <w:shd w:val="clear" w:color="auto" w:fill="FFFFFF"/>
        <w:spacing w:after="150"/>
        <w:ind w:left="770"/>
        <w:jc w:val="both"/>
        <w:rPr>
          <w:rStyle w:val="Pogrubienie"/>
          <w:rFonts w:cstheme="minorHAnsi"/>
          <w:b w:val="0"/>
          <w:bCs w:val="0"/>
          <w:i/>
          <w:iCs/>
          <w:color w:val="000000"/>
        </w:rPr>
      </w:pPr>
    </w:p>
    <w:p w14:paraId="19C56D63" w14:textId="700449B6" w:rsidR="00555E89" w:rsidRPr="007857E7" w:rsidRDefault="00555E89" w:rsidP="00AF73A6">
      <w:pPr>
        <w:pStyle w:val="Akapitzlist"/>
        <w:numPr>
          <w:ilvl w:val="0"/>
          <w:numId w:val="3"/>
        </w:numPr>
        <w:shd w:val="clear" w:color="auto" w:fill="FFFFFF"/>
        <w:spacing w:after="15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7857E7">
        <w:rPr>
          <w:rStyle w:val="Pogrubienie"/>
          <w:rFonts w:cstheme="minorHAnsi"/>
          <w:i/>
          <w:iCs/>
          <w:color w:val="000000"/>
          <w:sz w:val="24"/>
          <w:szCs w:val="24"/>
          <w:u w:val="single"/>
        </w:rPr>
        <w:t>Zgłoszenia i losowanie:</w:t>
      </w:r>
    </w:p>
    <w:p w14:paraId="46E9D13A" w14:textId="77777777" w:rsidR="00E72EF8" w:rsidRPr="00833B16" w:rsidRDefault="00544A59" w:rsidP="00833B16">
      <w:pPr>
        <w:pStyle w:val="Bezodstpw"/>
        <w:rPr>
          <w:i/>
          <w:iCs/>
        </w:rPr>
      </w:pPr>
      <w:r w:rsidRPr="00833B16">
        <w:rPr>
          <w:i/>
          <w:iCs/>
        </w:rPr>
        <w:t>Zapisy:</w:t>
      </w:r>
    </w:p>
    <w:p w14:paraId="7BFE0A29" w14:textId="58AB9633" w:rsidR="006320AA" w:rsidRPr="00E72EF8" w:rsidRDefault="006320AA" w:rsidP="009446F2">
      <w:pPr>
        <w:pStyle w:val="Bezodstpw"/>
        <w:rPr>
          <w:i/>
          <w:iCs/>
        </w:rPr>
      </w:pPr>
    </w:p>
    <w:p w14:paraId="0CB3A906" w14:textId="31515A63" w:rsidR="00574DDB" w:rsidRDefault="00544A59" w:rsidP="00AF73A6">
      <w:pPr>
        <w:pStyle w:val="Bezodstpw"/>
        <w:numPr>
          <w:ilvl w:val="0"/>
          <w:numId w:val="6"/>
        </w:numPr>
        <w:jc w:val="both"/>
        <w:rPr>
          <w:i/>
          <w:iCs/>
        </w:rPr>
      </w:pPr>
      <w:r w:rsidRPr="006320AA">
        <w:rPr>
          <w:i/>
          <w:iCs/>
        </w:rPr>
        <w:t>sms-owo 503 016 708, podając imię nazwisko</w:t>
      </w:r>
      <w:r w:rsidR="0089384E">
        <w:rPr>
          <w:i/>
          <w:iCs/>
        </w:rPr>
        <w:t xml:space="preserve"> </w:t>
      </w:r>
      <w:r w:rsidR="00517C46">
        <w:rPr>
          <w:i/>
          <w:iCs/>
        </w:rPr>
        <w:t>zawodników</w:t>
      </w:r>
      <w:r w:rsidR="0089384E">
        <w:rPr>
          <w:i/>
          <w:iCs/>
        </w:rPr>
        <w:t xml:space="preserve"> </w:t>
      </w:r>
      <w:r w:rsidR="00517C46">
        <w:rPr>
          <w:i/>
          <w:iCs/>
        </w:rPr>
        <w:t>drużyny/rodziny</w:t>
      </w:r>
    </w:p>
    <w:p w14:paraId="0E163D9C" w14:textId="7A7E7F99" w:rsidR="000C3FD5" w:rsidRDefault="00544A59" w:rsidP="00AF73A6">
      <w:pPr>
        <w:pStyle w:val="Bezodstpw"/>
        <w:numPr>
          <w:ilvl w:val="0"/>
          <w:numId w:val="6"/>
        </w:numPr>
        <w:jc w:val="both"/>
        <w:rPr>
          <w:i/>
          <w:iCs/>
        </w:rPr>
      </w:pPr>
      <w:r w:rsidRPr="006320AA">
        <w:rPr>
          <w:i/>
          <w:iCs/>
        </w:rPr>
        <w:t xml:space="preserve"> </w:t>
      </w:r>
      <w:bookmarkStart w:id="2" w:name="_Hlk89690501"/>
      <w:r w:rsidR="00574DDB">
        <w:rPr>
          <w:i/>
          <w:iCs/>
        </w:rPr>
        <w:t xml:space="preserve">w dniu turnieju </w:t>
      </w:r>
      <w:r w:rsidR="00D42A82">
        <w:rPr>
          <w:i/>
          <w:iCs/>
        </w:rPr>
        <w:t xml:space="preserve">przed jego rozpoczęciem </w:t>
      </w:r>
      <w:bookmarkEnd w:id="2"/>
      <w:r w:rsidR="00BA6A5D">
        <w:rPr>
          <w:i/>
          <w:iCs/>
        </w:rPr>
        <w:t>do godziny</w:t>
      </w:r>
      <w:r w:rsidR="00D42A82">
        <w:rPr>
          <w:i/>
          <w:iCs/>
        </w:rPr>
        <w:t xml:space="preserve"> </w:t>
      </w:r>
      <w:r w:rsidRPr="006320AA">
        <w:rPr>
          <w:i/>
          <w:iCs/>
        </w:rPr>
        <w:t>9.</w:t>
      </w:r>
      <w:r w:rsidR="000C3FD5">
        <w:rPr>
          <w:i/>
          <w:iCs/>
        </w:rPr>
        <w:t>0</w:t>
      </w:r>
      <w:r w:rsidRPr="006320AA">
        <w:rPr>
          <w:i/>
          <w:iCs/>
        </w:rPr>
        <w:t xml:space="preserve">0 </w:t>
      </w:r>
    </w:p>
    <w:p w14:paraId="37EFAF15" w14:textId="0E55DA0A" w:rsidR="007E29C0" w:rsidRPr="007E29C0" w:rsidRDefault="007E29C0" w:rsidP="007E29C0">
      <w:pPr>
        <w:pStyle w:val="Bezodstpw"/>
        <w:numPr>
          <w:ilvl w:val="0"/>
          <w:numId w:val="6"/>
        </w:numPr>
        <w:jc w:val="both"/>
        <w:rPr>
          <w:i/>
          <w:iCs/>
        </w:rPr>
      </w:pPr>
      <w:r>
        <w:rPr>
          <w:i/>
          <w:iCs/>
        </w:rPr>
        <w:t>O</w:t>
      </w:r>
      <w:r w:rsidRPr="006320AA">
        <w:rPr>
          <w:i/>
          <w:iCs/>
        </w:rPr>
        <w:t xml:space="preserve">stateczny termin zakończenia zapisów sms to </w:t>
      </w:r>
      <w:r w:rsidR="00BA6A5D">
        <w:rPr>
          <w:i/>
          <w:iCs/>
        </w:rPr>
        <w:t>06</w:t>
      </w:r>
      <w:r w:rsidRPr="006320AA">
        <w:rPr>
          <w:i/>
          <w:iCs/>
        </w:rPr>
        <w:t>.1</w:t>
      </w:r>
      <w:r w:rsidR="0072786B">
        <w:rPr>
          <w:i/>
          <w:iCs/>
        </w:rPr>
        <w:t>1</w:t>
      </w:r>
      <w:r w:rsidRPr="006320AA">
        <w:rPr>
          <w:i/>
          <w:iCs/>
        </w:rPr>
        <w:t>.202</w:t>
      </w:r>
      <w:r w:rsidR="0072786B">
        <w:rPr>
          <w:i/>
          <w:iCs/>
        </w:rPr>
        <w:t>2</w:t>
      </w:r>
      <w:r w:rsidRPr="006320AA">
        <w:rPr>
          <w:i/>
          <w:iCs/>
        </w:rPr>
        <w:t xml:space="preserve"> godzina </w:t>
      </w:r>
      <w:r w:rsidRPr="000413B8">
        <w:rPr>
          <w:b/>
          <w:bCs/>
          <w:i/>
          <w:iCs/>
        </w:rPr>
        <w:t>9.00</w:t>
      </w:r>
      <w:r w:rsidRPr="006320AA">
        <w:rPr>
          <w:i/>
          <w:iCs/>
        </w:rPr>
        <w:t>.</w:t>
      </w:r>
    </w:p>
    <w:p w14:paraId="4B6EC02C" w14:textId="77777777" w:rsidR="00B2778F" w:rsidRPr="00B2778F" w:rsidRDefault="00B2778F" w:rsidP="00AF73A6">
      <w:pPr>
        <w:pStyle w:val="Bezodstpw"/>
        <w:jc w:val="both"/>
      </w:pPr>
    </w:p>
    <w:p w14:paraId="742D4FE4" w14:textId="0719CD49" w:rsidR="00AA0DDB" w:rsidRPr="007857E7" w:rsidRDefault="00555E89" w:rsidP="00AF73A6">
      <w:pPr>
        <w:pStyle w:val="Akapitzlist"/>
        <w:numPr>
          <w:ilvl w:val="0"/>
          <w:numId w:val="3"/>
        </w:numPr>
        <w:shd w:val="clear" w:color="auto" w:fill="FFFFFF"/>
        <w:spacing w:after="150"/>
        <w:jc w:val="both"/>
        <w:rPr>
          <w:sz w:val="24"/>
          <w:szCs w:val="24"/>
        </w:rPr>
      </w:pPr>
      <w:r w:rsidRPr="007857E7">
        <w:rPr>
          <w:rStyle w:val="Pogrubienie"/>
          <w:rFonts w:cstheme="minorHAnsi"/>
          <w:i/>
          <w:iCs/>
          <w:color w:val="000000"/>
          <w:sz w:val="24"/>
          <w:szCs w:val="24"/>
          <w:u w:val="single"/>
        </w:rPr>
        <w:t>Warunki</w:t>
      </w:r>
      <w:r w:rsidR="00F8058A">
        <w:rPr>
          <w:rStyle w:val="Pogrubienie"/>
          <w:rFonts w:cstheme="minorHAnsi"/>
          <w:i/>
          <w:iCs/>
          <w:color w:val="000000"/>
          <w:sz w:val="24"/>
          <w:szCs w:val="24"/>
          <w:u w:val="single"/>
        </w:rPr>
        <w:t xml:space="preserve"> turnieju </w:t>
      </w:r>
      <w:r w:rsidR="004A1BFF">
        <w:rPr>
          <w:rStyle w:val="Pogrubienie"/>
          <w:rFonts w:cstheme="minorHAnsi"/>
          <w:i/>
          <w:iCs/>
          <w:color w:val="000000"/>
          <w:sz w:val="24"/>
          <w:szCs w:val="24"/>
          <w:u w:val="single"/>
        </w:rPr>
        <w:t>i</w:t>
      </w:r>
      <w:r w:rsidRPr="007857E7">
        <w:rPr>
          <w:rStyle w:val="Pogrubienie"/>
          <w:rFonts w:cstheme="minorHAnsi"/>
          <w:i/>
          <w:iCs/>
          <w:color w:val="000000"/>
          <w:sz w:val="24"/>
          <w:szCs w:val="24"/>
          <w:u w:val="single"/>
        </w:rPr>
        <w:t xml:space="preserve"> uczestnictwa:</w:t>
      </w:r>
    </w:p>
    <w:p w14:paraId="01413297" w14:textId="65C270A2" w:rsidR="00B41D71" w:rsidRPr="00AA0DDB" w:rsidRDefault="00B41D71" w:rsidP="00AF73A6">
      <w:pPr>
        <w:pStyle w:val="Bezodstpw"/>
        <w:numPr>
          <w:ilvl w:val="0"/>
          <w:numId w:val="8"/>
        </w:numPr>
        <w:jc w:val="both"/>
        <w:rPr>
          <w:i/>
          <w:iCs/>
        </w:rPr>
      </w:pPr>
      <w:r w:rsidRPr="00AA0DDB">
        <w:rPr>
          <w:i/>
          <w:iCs/>
        </w:rPr>
        <w:t xml:space="preserve">udział w turnieju </w:t>
      </w:r>
      <w:r w:rsidRPr="000413B8">
        <w:rPr>
          <w:b/>
          <w:bCs/>
          <w:i/>
          <w:iCs/>
        </w:rPr>
        <w:t>bezpłatny</w:t>
      </w:r>
    </w:p>
    <w:p w14:paraId="19C56D67" w14:textId="0C4F38FB" w:rsidR="00555E89" w:rsidRPr="00AA0DDB" w:rsidRDefault="00555E89" w:rsidP="00AF73A6">
      <w:pPr>
        <w:pStyle w:val="Bezodstpw"/>
        <w:numPr>
          <w:ilvl w:val="0"/>
          <w:numId w:val="8"/>
        </w:numPr>
        <w:jc w:val="both"/>
        <w:rPr>
          <w:i/>
          <w:iCs/>
        </w:rPr>
      </w:pPr>
      <w:r w:rsidRPr="00AA0DDB">
        <w:rPr>
          <w:i/>
          <w:iCs/>
        </w:rPr>
        <w:t>uczestnik turnieju zobowiązany jest do posiadania odpowiedniego sprzętu i</w:t>
      </w:r>
    </w:p>
    <w:p w14:paraId="19C56D68" w14:textId="77777777" w:rsidR="00555E89" w:rsidRDefault="00555E89" w:rsidP="00AF73A6">
      <w:pPr>
        <w:pStyle w:val="Bezodstpw"/>
        <w:jc w:val="both"/>
        <w:rPr>
          <w:i/>
          <w:iCs/>
        </w:rPr>
      </w:pPr>
      <w:r w:rsidRPr="00AA0DDB">
        <w:rPr>
          <w:i/>
          <w:iCs/>
        </w:rPr>
        <w:t>stroju (rakietka, obuwie zmienne, itp.)</w:t>
      </w:r>
    </w:p>
    <w:p w14:paraId="6F897920" w14:textId="0207F25D" w:rsidR="00CB10CC" w:rsidRPr="0040406B" w:rsidRDefault="00CB10CC" w:rsidP="0040406B">
      <w:pPr>
        <w:pStyle w:val="Bezodstpw"/>
        <w:numPr>
          <w:ilvl w:val="0"/>
          <w:numId w:val="17"/>
        </w:numPr>
        <w:jc w:val="both"/>
        <w:rPr>
          <w:i/>
          <w:iCs/>
        </w:rPr>
      </w:pPr>
      <w:r>
        <w:rPr>
          <w:i/>
          <w:iCs/>
        </w:rPr>
        <w:t>zawody będą rozgrywane na 12 stołach</w:t>
      </w:r>
    </w:p>
    <w:p w14:paraId="6E1D498E" w14:textId="77777777" w:rsidR="007D2E5A" w:rsidRDefault="007D2E5A" w:rsidP="00AF73A6">
      <w:pPr>
        <w:pStyle w:val="Bezodstpw"/>
        <w:jc w:val="both"/>
        <w:rPr>
          <w:rStyle w:val="Pogrubienie"/>
          <w:rFonts w:cstheme="minorHAnsi"/>
          <w:i/>
          <w:iCs/>
          <w:color w:val="000000"/>
          <w:u w:val="single"/>
        </w:rPr>
      </w:pPr>
    </w:p>
    <w:p w14:paraId="19C56D6A" w14:textId="552E591B" w:rsidR="00555E89" w:rsidRPr="007857E7" w:rsidRDefault="00555E89" w:rsidP="00AF73A6">
      <w:pPr>
        <w:pStyle w:val="Bezodstpw"/>
        <w:numPr>
          <w:ilvl w:val="0"/>
          <w:numId w:val="3"/>
        </w:numPr>
        <w:jc w:val="both"/>
        <w:rPr>
          <w:i/>
          <w:iCs/>
          <w:sz w:val="24"/>
          <w:szCs w:val="24"/>
          <w:u w:val="single"/>
        </w:rPr>
      </w:pPr>
      <w:r w:rsidRPr="007857E7">
        <w:rPr>
          <w:rStyle w:val="Pogrubienie"/>
          <w:rFonts w:cstheme="minorHAnsi"/>
          <w:i/>
          <w:iCs/>
          <w:color w:val="000000"/>
          <w:sz w:val="24"/>
          <w:szCs w:val="24"/>
          <w:u w:val="single"/>
        </w:rPr>
        <w:t>Organizator zapewnia:</w:t>
      </w:r>
    </w:p>
    <w:p w14:paraId="19C56D6B" w14:textId="1306FD7F" w:rsidR="00555E89" w:rsidRDefault="00544A59" w:rsidP="00AF73A6">
      <w:pPr>
        <w:pStyle w:val="Bezodstpw"/>
        <w:numPr>
          <w:ilvl w:val="0"/>
          <w:numId w:val="9"/>
        </w:numPr>
        <w:jc w:val="both"/>
        <w:rPr>
          <w:i/>
          <w:iCs/>
        </w:rPr>
      </w:pPr>
      <w:r w:rsidRPr="00AA0DDB">
        <w:rPr>
          <w:i/>
          <w:iCs/>
        </w:rPr>
        <w:t>nagrody w postaci pucharów,</w:t>
      </w:r>
      <w:r w:rsidR="00D00DDA">
        <w:rPr>
          <w:i/>
          <w:iCs/>
        </w:rPr>
        <w:t xml:space="preserve"> </w:t>
      </w:r>
    </w:p>
    <w:p w14:paraId="74295077" w14:textId="5099167A" w:rsidR="007D2F42" w:rsidRPr="00AA0DDB" w:rsidRDefault="007D2F42" w:rsidP="00AF73A6">
      <w:pPr>
        <w:pStyle w:val="Bezodstpw"/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>nagr</w:t>
      </w:r>
      <w:r w:rsidR="00283148">
        <w:rPr>
          <w:i/>
          <w:iCs/>
        </w:rPr>
        <w:t>o</w:t>
      </w:r>
      <w:r>
        <w:rPr>
          <w:i/>
          <w:iCs/>
        </w:rPr>
        <w:t>d</w:t>
      </w:r>
      <w:r w:rsidR="009F487E">
        <w:rPr>
          <w:i/>
          <w:iCs/>
        </w:rPr>
        <w:t>y</w:t>
      </w:r>
      <w:r>
        <w:rPr>
          <w:i/>
          <w:iCs/>
        </w:rPr>
        <w:t xml:space="preserve"> rzeczow</w:t>
      </w:r>
      <w:r w:rsidR="009F487E">
        <w:rPr>
          <w:i/>
          <w:iCs/>
        </w:rPr>
        <w:t>e,</w:t>
      </w:r>
    </w:p>
    <w:p w14:paraId="19C56D6C" w14:textId="7A14806A" w:rsidR="00544A59" w:rsidRPr="00AA0DDB" w:rsidRDefault="00544A59" w:rsidP="00AF73A6">
      <w:pPr>
        <w:pStyle w:val="Bezodstpw"/>
        <w:numPr>
          <w:ilvl w:val="0"/>
          <w:numId w:val="9"/>
        </w:numPr>
        <w:jc w:val="both"/>
        <w:rPr>
          <w:i/>
          <w:iCs/>
        </w:rPr>
      </w:pPr>
      <w:r w:rsidRPr="00AA0DDB">
        <w:rPr>
          <w:i/>
          <w:iCs/>
        </w:rPr>
        <w:t>gadżety,</w:t>
      </w:r>
    </w:p>
    <w:p w14:paraId="19C56D6D" w14:textId="42780BC6" w:rsidR="00555E89" w:rsidRPr="00AA0DDB" w:rsidRDefault="00555E89" w:rsidP="00AF73A6">
      <w:pPr>
        <w:pStyle w:val="Bezodstpw"/>
        <w:numPr>
          <w:ilvl w:val="0"/>
          <w:numId w:val="9"/>
        </w:numPr>
        <w:jc w:val="both"/>
        <w:rPr>
          <w:i/>
          <w:iCs/>
        </w:rPr>
      </w:pPr>
      <w:r w:rsidRPr="00AA0DDB">
        <w:rPr>
          <w:i/>
          <w:iCs/>
        </w:rPr>
        <w:t>bufet kawowy (warnik z gorącą wodą, kubki, kawa, herbata, cukier</w:t>
      </w:r>
      <w:r w:rsidR="00DA5C96">
        <w:rPr>
          <w:i/>
          <w:iCs/>
        </w:rPr>
        <w:t>, ciastka</w:t>
      </w:r>
      <w:r w:rsidRPr="00AA0DDB">
        <w:rPr>
          <w:i/>
          <w:iCs/>
        </w:rPr>
        <w:t>)</w:t>
      </w:r>
    </w:p>
    <w:p w14:paraId="0C3C628E" w14:textId="77777777" w:rsidR="007640B2" w:rsidRDefault="007640B2" w:rsidP="00AF73A6">
      <w:pPr>
        <w:pStyle w:val="Bezodstpw"/>
        <w:jc w:val="both"/>
        <w:rPr>
          <w:rStyle w:val="Pogrubienie"/>
          <w:rFonts w:cstheme="minorHAnsi"/>
          <w:i/>
          <w:iCs/>
          <w:color w:val="000000"/>
          <w:u w:val="single"/>
        </w:rPr>
      </w:pPr>
    </w:p>
    <w:p w14:paraId="19C56D6E" w14:textId="777630D5" w:rsidR="00555E89" w:rsidRPr="007857E7" w:rsidRDefault="00555E89" w:rsidP="00AF73A6">
      <w:pPr>
        <w:pStyle w:val="Bezodstpw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7857E7">
        <w:rPr>
          <w:rStyle w:val="Pogrubienie"/>
          <w:rFonts w:cstheme="minorHAnsi"/>
          <w:i/>
          <w:iCs/>
          <w:color w:val="000000"/>
          <w:sz w:val="24"/>
          <w:szCs w:val="24"/>
          <w:u w:val="single"/>
        </w:rPr>
        <w:t>Uwagi końcowe</w:t>
      </w:r>
      <w:r w:rsidRPr="007857E7">
        <w:rPr>
          <w:i/>
          <w:iCs/>
          <w:sz w:val="24"/>
          <w:szCs w:val="24"/>
        </w:rPr>
        <w:t xml:space="preserve">: </w:t>
      </w:r>
    </w:p>
    <w:p w14:paraId="19C56D6F" w14:textId="1268739D" w:rsidR="00555E89" w:rsidRDefault="00555E89" w:rsidP="00AF73A6">
      <w:pPr>
        <w:pStyle w:val="Bezodstpw"/>
        <w:numPr>
          <w:ilvl w:val="0"/>
          <w:numId w:val="10"/>
        </w:numPr>
        <w:jc w:val="both"/>
        <w:rPr>
          <w:i/>
          <w:iCs/>
        </w:rPr>
      </w:pPr>
      <w:r w:rsidRPr="00AA0DDB">
        <w:rPr>
          <w:i/>
          <w:iCs/>
        </w:rPr>
        <w:t>ostateczna interpretacja regulaminu należy do organizatora</w:t>
      </w:r>
    </w:p>
    <w:p w14:paraId="6E0D9BCB" w14:textId="06485032" w:rsidR="0040406B" w:rsidRPr="00AA0DDB" w:rsidRDefault="00AD49C0" w:rsidP="00AF73A6">
      <w:pPr>
        <w:pStyle w:val="Bezodstpw"/>
        <w:numPr>
          <w:ilvl w:val="0"/>
          <w:numId w:val="10"/>
        </w:numPr>
        <w:jc w:val="both"/>
        <w:rPr>
          <w:i/>
          <w:iCs/>
        </w:rPr>
      </w:pPr>
      <w:r>
        <w:rPr>
          <w:i/>
          <w:iCs/>
        </w:rPr>
        <w:t xml:space="preserve">kategoria </w:t>
      </w:r>
      <w:r w:rsidR="00B27918">
        <w:rPr>
          <w:i/>
          <w:iCs/>
        </w:rPr>
        <w:t xml:space="preserve">będzie rozgrywana w przypadku zgłoszenia co najmniej </w:t>
      </w:r>
      <w:r w:rsidR="000048D0">
        <w:rPr>
          <w:i/>
          <w:iCs/>
        </w:rPr>
        <w:t>3 zawodników/czek</w:t>
      </w:r>
      <w:r w:rsidR="00F24732">
        <w:rPr>
          <w:i/>
          <w:iCs/>
        </w:rPr>
        <w:t xml:space="preserve"> w przypadku braku odpowiedniej ilości zgłoszeń organizator </w:t>
      </w:r>
      <w:r w:rsidR="007D5C85">
        <w:rPr>
          <w:i/>
          <w:iCs/>
        </w:rPr>
        <w:t>może połączyć zawodników/czki z inną kategorią</w:t>
      </w:r>
    </w:p>
    <w:p w14:paraId="19C56D70" w14:textId="1687908E" w:rsidR="00555E89" w:rsidRPr="00AA0DDB" w:rsidRDefault="00555E89" w:rsidP="00AF73A6">
      <w:pPr>
        <w:pStyle w:val="Bezodstpw"/>
        <w:numPr>
          <w:ilvl w:val="0"/>
          <w:numId w:val="10"/>
        </w:numPr>
        <w:jc w:val="both"/>
        <w:rPr>
          <w:i/>
          <w:iCs/>
        </w:rPr>
      </w:pPr>
      <w:r w:rsidRPr="00AA0DDB">
        <w:rPr>
          <w:i/>
          <w:iCs/>
        </w:rPr>
        <w:t>organizator nie ubezpiecza uczestników turnieju od następstw nieszczęśliwych wypadków,</w:t>
      </w:r>
    </w:p>
    <w:p w14:paraId="19C56D71" w14:textId="4BC4CB82" w:rsidR="00555E89" w:rsidRPr="00AA0DDB" w:rsidRDefault="00555E89" w:rsidP="00AF73A6">
      <w:pPr>
        <w:pStyle w:val="Bezodstpw"/>
        <w:numPr>
          <w:ilvl w:val="0"/>
          <w:numId w:val="10"/>
        </w:numPr>
        <w:jc w:val="both"/>
        <w:rPr>
          <w:i/>
          <w:iCs/>
        </w:rPr>
      </w:pPr>
      <w:r w:rsidRPr="00AA0DDB">
        <w:rPr>
          <w:i/>
          <w:iCs/>
        </w:rPr>
        <w:t xml:space="preserve">startujący w zawodach czynią to na własną odpowiedzialność i nie mogą dochodzić odszkodowań z tytułu utraty zdrowia w wyniku </w:t>
      </w:r>
      <w:r w:rsidR="00544A59" w:rsidRPr="00AA0DDB">
        <w:rPr>
          <w:i/>
          <w:iCs/>
        </w:rPr>
        <w:t xml:space="preserve">zakażenia lub </w:t>
      </w:r>
      <w:r w:rsidRPr="00AA0DDB">
        <w:rPr>
          <w:i/>
          <w:iCs/>
        </w:rPr>
        <w:t>wypadku powstałego podczas trwania zawodów.</w:t>
      </w:r>
    </w:p>
    <w:p w14:paraId="19C56D73" w14:textId="247081FC" w:rsidR="001312C8" w:rsidRPr="00AA0DDB" w:rsidRDefault="001312C8" w:rsidP="00CB09D7">
      <w:pPr>
        <w:pStyle w:val="Bezodstpw"/>
        <w:numPr>
          <w:ilvl w:val="0"/>
          <w:numId w:val="10"/>
        </w:numPr>
        <w:jc w:val="both"/>
        <w:rPr>
          <w:i/>
          <w:iCs/>
        </w:rPr>
      </w:pPr>
      <w:r w:rsidRPr="00AA0DDB">
        <w:rPr>
          <w:i/>
          <w:iCs/>
        </w:rPr>
        <w:t>uczestnictwo w zawodach sportowych jest równoznaczne z wyrażeniem zgody na publikację wizerunku i osiągniętych wyników sportowych w sprawozdaniach z turnieju</w:t>
      </w:r>
      <w:r w:rsidR="00CB09D7">
        <w:rPr>
          <w:i/>
          <w:iCs/>
        </w:rPr>
        <w:t>,</w:t>
      </w:r>
      <w:r w:rsidRPr="00AA0DDB">
        <w:rPr>
          <w:i/>
          <w:iCs/>
        </w:rPr>
        <w:t xml:space="preserve">  w mediach oraz dokumentacji sporządzonej w celu rozliczenia się instytucjami dofinansowującymi turniej</w:t>
      </w:r>
    </w:p>
    <w:p w14:paraId="19C56D74" w14:textId="0B377598" w:rsidR="001312C8" w:rsidRDefault="001312C8" w:rsidP="00AF73A6">
      <w:pPr>
        <w:pStyle w:val="Bezodstpw"/>
        <w:numPr>
          <w:ilvl w:val="0"/>
          <w:numId w:val="11"/>
        </w:numPr>
        <w:jc w:val="both"/>
        <w:rPr>
          <w:i/>
          <w:iCs/>
        </w:rPr>
      </w:pPr>
      <w:r w:rsidRPr="00AA0DDB">
        <w:rPr>
          <w:i/>
          <w:iCs/>
        </w:rPr>
        <w:t>uczestnictwo w turnieju równoznaczne jest z akceptacją wszystkich postanowień regulaminu</w:t>
      </w:r>
    </w:p>
    <w:p w14:paraId="4701429A" w14:textId="77777777" w:rsidR="00CB09D7" w:rsidRPr="00AA0DDB" w:rsidRDefault="00CB09D7" w:rsidP="00CB09D7">
      <w:pPr>
        <w:pStyle w:val="Bezodstpw"/>
        <w:ind w:left="359"/>
        <w:jc w:val="both"/>
        <w:rPr>
          <w:i/>
          <w:iCs/>
        </w:rPr>
      </w:pPr>
    </w:p>
    <w:p w14:paraId="19C56D75" w14:textId="6B8DAF28" w:rsidR="00506067" w:rsidRPr="009616B6" w:rsidRDefault="00506067" w:rsidP="00AF73A6">
      <w:pPr>
        <w:pStyle w:val="Bezodstpw"/>
        <w:numPr>
          <w:ilvl w:val="0"/>
          <w:numId w:val="3"/>
        </w:numPr>
        <w:jc w:val="both"/>
        <w:rPr>
          <w:b/>
          <w:i/>
          <w:iCs/>
          <w:sz w:val="24"/>
          <w:szCs w:val="24"/>
          <w:u w:val="single"/>
        </w:rPr>
      </w:pPr>
      <w:r w:rsidRPr="009616B6">
        <w:rPr>
          <w:b/>
          <w:i/>
          <w:iCs/>
          <w:sz w:val="24"/>
          <w:szCs w:val="24"/>
          <w:u w:val="single"/>
        </w:rPr>
        <w:t>Organizatorzy:</w:t>
      </w:r>
    </w:p>
    <w:p w14:paraId="3EE42F1A" w14:textId="77777777" w:rsidR="00AF73A6" w:rsidRPr="00AA0DDB" w:rsidRDefault="00AF73A6" w:rsidP="00AF73A6">
      <w:pPr>
        <w:pStyle w:val="Bezodstpw"/>
        <w:ind w:left="770"/>
        <w:jc w:val="both"/>
        <w:rPr>
          <w:b/>
          <w:i/>
          <w:iCs/>
          <w:u w:val="single"/>
        </w:rPr>
      </w:pPr>
    </w:p>
    <w:p w14:paraId="19C56D76" w14:textId="213ECF99" w:rsidR="00506067" w:rsidRPr="00AA0DDB" w:rsidRDefault="00506067" w:rsidP="00AF73A6">
      <w:pPr>
        <w:pStyle w:val="Bezodstpw"/>
        <w:jc w:val="both"/>
        <w:rPr>
          <w:i/>
          <w:iCs/>
        </w:rPr>
      </w:pPr>
      <w:r w:rsidRPr="00AA0DDB">
        <w:rPr>
          <w:i/>
          <w:iCs/>
        </w:rPr>
        <w:t>Fundacja Leszka Kucharskiego</w:t>
      </w:r>
    </w:p>
    <w:p w14:paraId="19C56D77" w14:textId="5080E3ED" w:rsidR="00506067" w:rsidRPr="00AA0DDB" w:rsidRDefault="00506067" w:rsidP="00AF73A6">
      <w:pPr>
        <w:pStyle w:val="Bezodstpw"/>
        <w:jc w:val="both"/>
        <w:rPr>
          <w:i/>
          <w:iCs/>
        </w:rPr>
      </w:pPr>
      <w:r w:rsidRPr="00AA0DDB">
        <w:rPr>
          <w:i/>
          <w:iCs/>
        </w:rPr>
        <w:t>Gminn</w:t>
      </w:r>
      <w:r w:rsidR="00E27F58">
        <w:rPr>
          <w:i/>
          <w:iCs/>
        </w:rPr>
        <w:t>e</w:t>
      </w:r>
      <w:r w:rsidRPr="00AA0DDB">
        <w:rPr>
          <w:i/>
          <w:iCs/>
        </w:rPr>
        <w:t xml:space="preserve"> Centrum Kultury, Sportu i Rekreacji w Szemudzie</w:t>
      </w:r>
    </w:p>
    <w:p w14:paraId="19C56D78" w14:textId="77777777" w:rsidR="00506067" w:rsidRPr="00AA0DDB" w:rsidRDefault="00506067" w:rsidP="00AF73A6">
      <w:pPr>
        <w:pStyle w:val="Bezodstpw"/>
        <w:jc w:val="both"/>
        <w:rPr>
          <w:i/>
          <w:iCs/>
        </w:rPr>
      </w:pPr>
    </w:p>
    <w:p w14:paraId="19C56D79" w14:textId="431A6593" w:rsidR="00506067" w:rsidRPr="009616B6" w:rsidRDefault="00086FF0" w:rsidP="00AF73A6">
      <w:pPr>
        <w:pStyle w:val="Bezodstpw"/>
        <w:numPr>
          <w:ilvl w:val="0"/>
          <w:numId w:val="3"/>
        </w:num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 xml:space="preserve">Dofinansowanie </w:t>
      </w:r>
      <w:r w:rsidR="00AF062F">
        <w:rPr>
          <w:b/>
          <w:i/>
          <w:iCs/>
          <w:sz w:val="24"/>
          <w:szCs w:val="24"/>
          <w:u w:val="single"/>
        </w:rPr>
        <w:t>ze środków:</w:t>
      </w:r>
      <w:r w:rsidR="00506067" w:rsidRPr="009616B6">
        <w:rPr>
          <w:b/>
          <w:i/>
          <w:iCs/>
          <w:sz w:val="24"/>
          <w:szCs w:val="24"/>
          <w:u w:val="single"/>
        </w:rPr>
        <w:t xml:space="preserve"> </w:t>
      </w:r>
    </w:p>
    <w:p w14:paraId="50F71D69" w14:textId="77777777" w:rsidR="00AF73A6" w:rsidRPr="00AA0DDB" w:rsidRDefault="00AF73A6" w:rsidP="00AF73A6">
      <w:pPr>
        <w:pStyle w:val="Bezodstpw"/>
        <w:ind w:left="409"/>
        <w:jc w:val="both"/>
        <w:rPr>
          <w:b/>
          <w:i/>
          <w:iCs/>
          <w:u w:val="single"/>
        </w:rPr>
      </w:pPr>
    </w:p>
    <w:p w14:paraId="19C56D80" w14:textId="77A774C9" w:rsidR="006B458D" w:rsidRPr="00373C38" w:rsidRDefault="00391B97" w:rsidP="00391B97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EE17B4">
        <w:rPr>
          <w:rFonts w:eastAsia="Times New Roman" w:cstheme="minorHAnsi"/>
          <w:i/>
          <w:iCs/>
          <w:color w:val="050505"/>
          <w:lang w:eastAsia="pl-PL"/>
        </w:rPr>
        <w:t xml:space="preserve">Ministerstwo Kultury i Sportu </w:t>
      </w:r>
    </w:p>
    <w:p w14:paraId="273CB913" w14:textId="47E754D4" w:rsidR="00373C38" w:rsidRPr="00B46527" w:rsidRDefault="00B94B77" w:rsidP="00391B97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i/>
          <w:iCs/>
          <w:color w:val="050505"/>
          <w:lang w:eastAsia="pl-PL"/>
        </w:rPr>
        <w:t>Gmina Szemud</w:t>
      </w:r>
    </w:p>
    <w:p w14:paraId="46F73E38" w14:textId="7983102A" w:rsidR="00391B97" w:rsidRPr="00956256" w:rsidRDefault="00B46527" w:rsidP="00956256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i/>
          <w:iCs/>
          <w:color w:val="050505"/>
          <w:lang w:eastAsia="pl-PL"/>
        </w:rPr>
        <w:t>Pomor</w:t>
      </w:r>
      <w:r w:rsidR="0062319D">
        <w:rPr>
          <w:rFonts w:eastAsia="Times New Roman" w:cstheme="minorHAnsi"/>
          <w:i/>
          <w:iCs/>
          <w:color w:val="050505"/>
          <w:lang w:eastAsia="pl-PL"/>
        </w:rPr>
        <w:t>ska Federacja Sportu</w:t>
      </w:r>
    </w:p>
    <w:p w14:paraId="601BA5E6" w14:textId="7E31A4B8" w:rsidR="001C7694" w:rsidRPr="00A2615A" w:rsidRDefault="008705C3" w:rsidP="00A2615A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227757">
        <w:rPr>
          <w:rFonts w:cstheme="minorHAnsi"/>
          <w:i/>
          <w:iCs/>
        </w:rPr>
        <w:t>Gminn</w:t>
      </w:r>
      <w:r w:rsidR="00185C1B" w:rsidRPr="00227757">
        <w:rPr>
          <w:rFonts w:cstheme="minorHAnsi"/>
          <w:i/>
          <w:iCs/>
        </w:rPr>
        <w:t>e</w:t>
      </w:r>
      <w:r w:rsidRPr="00227757">
        <w:rPr>
          <w:rFonts w:cstheme="minorHAnsi"/>
          <w:i/>
          <w:iCs/>
        </w:rPr>
        <w:t xml:space="preserve"> Centrum Kultury, Sportu i Rekreacj</w:t>
      </w:r>
      <w:r w:rsidR="00B46527">
        <w:rPr>
          <w:rFonts w:cstheme="minorHAnsi"/>
          <w:i/>
          <w:iCs/>
        </w:rPr>
        <w:t>i</w:t>
      </w:r>
    </w:p>
    <w:p w14:paraId="490E001A" w14:textId="77777777" w:rsidR="008B2D26" w:rsidRDefault="008B2D26" w:rsidP="008B2D26">
      <w:pPr>
        <w:jc w:val="both"/>
        <w:rPr>
          <w:rFonts w:cstheme="minorHAnsi"/>
        </w:rPr>
      </w:pPr>
    </w:p>
    <w:p w14:paraId="14BCD03B" w14:textId="77777777" w:rsidR="008B2D26" w:rsidRPr="008B2D26" w:rsidRDefault="008B2D26" w:rsidP="008B2D26">
      <w:pPr>
        <w:jc w:val="both"/>
        <w:rPr>
          <w:rFonts w:cstheme="minorHAnsi"/>
        </w:rPr>
      </w:pPr>
    </w:p>
    <w:p w14:paraId="7E3367B1" w14:textId="77777777" w:rsidR="001C7694" w:rsidRDefault="001C7694" w:rsidP="00CD7D0F">
      <w:pPr>
        <w:ind w:left="360"/>
        <w:jc w:val="both"/>
        <w:rPr>
          <w:rFonts w:cstheme="minorHAnsi"/>
        </w:rPr>
      </w:pPr>
    </w:p>
    <w:p w14:paraId="38061C33" w14:textId="0CDF86A1" w:rsidR="001C7694" w:rsidRPr="00CD7D0F" w:rsidRDefault="00FA02A2" w:rsidP="00CD7D0F">
      <w:pPr>
        <w:ind w:left="360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EAA7DD6" wp14:editId="2E1ACF53">
            <wp:extent cx="672965" cy="672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64" cy="67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  <w:r>
        <w:rPr>
          <w:rFonts w:cstheme="minorHAnsi"/>
          <w:noProof/>
        </w:rPr>
        <w:t xml:space="preserve">       </w:t>
      </w:r>
      <w:r>
        <w:rPr>
          <w:rFonts w:cstheme="minorHAnsi"/>
          <w:noProof/>
        </w:rPr>
        <w:drawing>
          <wp:inline distT="0" distB="0" distL="0" distR="0" wp14:anchorId="3E7DBB2F" wp14:editId="0B1D1831">
            <wp:extent cx="559341" cy="56050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58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t xml:space="preserve">      </w:t>
      </w:r>
      <w:r>
        <w:rPr>
          <w:rFonts w:cstheme="minorHAnsi"/>
          <w:noProof/>
        </w:rPr>
        <w:drawing>
          <wp:inline distT="0" distB="0" distL="0" distR="0" wp14:anchorId="45C36E89" wp14:editId="647A36E9">
            <wp:extent cx="1247748" cy="456902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051" cy="46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t xml:space="preserve">   </w:t>
      </w:r>
      <w:r>
        <w:rPr>
          <w:rFonts w:cstheme="minorHAnsi"/>
          <w:noProof/>
        </w:rPr>
        <w:drawing>
          <wp:inline distT="0" distB="0" distL="0" distR="0" wp14:anchorId="15FF5E3F" wp14:editId="584D969C">
            <wp:extent cx="428017" cy="625607"/>
            <wp:effectExtent l="0" t="0" r="0" b="3175"/>
            <wp:docPr id="6" name="Obraz 6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, znak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14" cy="66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7EA">
        <w:rPr>
          <w:rFonts w:cstheme="minorHAnsi"/>
          <w:noProof/>
        </w:rPr>
        <w:t xml:space="preserve"> </w:t>
      </w:r>
      <w:r w:rsidR="000925C2">
        <w:rPr>
          <w:rFonts w:cstheme="minorHAnsi"/>
          <w:noProof/>
        </w:rPr>
        <w:t xml:space="preserve"> </w:t>
      </w:r>
      <w:r w:rsidR="00865124">
        <w:rPr>
          <w:rFonts w:cstheme="minorHAnsi"/>
          <w:noProof/>
        </w:rPr>
        <w:t xml:space="preserve"> </w:t>
      </w:r>
      <w:r w:rsidR="000925C2">
        <w:rPr>
          <w:rFonts w:cstheme="minorHAnsi"/>
          <w:noProof/>
        </w:rPr>
        <w:t xml:space="preserve"> </w:t>
      </w:r>
      <w:r w:rsidR="000925C2">
        <w:rPr>
          <w:rFonts w:cstheme="minorHAnsi"/>
          <w:noProof/>
        </w:rPr>
        <w:drawing>
          <wp:inline distT="0" distB="0" distL="0" distR="0" wp14:anchorId="5C12F3D0" wp14:editId="39ABD1AF">
            <wp:extent cx="845297" cy="475200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442" cy="4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694" w:rsidRPr="00CD7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C171" w14:textId="77777777" w:rsidR="0070214B" w:rsidRDefault="0070214B" w:rsidP="00663725">
      <w:pPr>
        <w:spacing w:after="0" w:line="240" w:lineRule="auto"/>
      </w:pPr>
      <w:r>
        <w:separator/>
      </w:r>
    </w:p>
  </w:endnote>
  <w:endnote w:type="continuationSeparator" w:id="0">
    <w:p w14:paraId="6F55D037" w14:textId="77777777" w:rsidR="0070214B" w:rsidRDefault="0070214B" w:rsidP="00663725">
      <w:pPr>
        <w:spacing w:after="0" w:line="240" w:lineRule="auto"/>
      </w:pPr>
      <w:r>
        <w:continuationSeparator/>
      </w:r>
    </w:p>
  </w:endnote>
  <w:endnote w:type="continuationNotice" w:id="1">
    <w:p w14:paraId="099A24BF" w14:textId="77777777" w:rsidR="0070214B" w:rsidRDefault="007021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D2B1" w14:textId="77777777" w:rsidR="0070214B" w:rsidRDefault="0070214B" w:rsidP="00663725">
      <w:pPr>
        <w:spacing w:after="0" w:line="240" w:lineRule="auto"/>
      </w:pPr>
      <w:r>
        <w:separator/>
      </w:r>
    </w:p>
  </w:footnote>
  <w:footnote w:type="continuationSeparator" w:id="0">
    <w:p w14:paraId="35B22460" w14:textId="77777777" w:rsidR="0070214B" w:rsidRDefault="0070214B" w:rsidP="00663725">
      <w:pPr>
        <w:spacing w:after="0" w:line="240" w:lineRule="auto"/>
      </w:pPr>
      <w:r>
        <w:continuationSeparator/>
      </w:r>
    </w:p>
  </w:footnote>
  <w:footnote w:type="continuationNotice" w:id="1">
    <w:p w14:paraId="056D906D" w14:textId="77777777" w:rsidR="0070214B" w:rsidRDefault="007021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857"/>
    <w:multiLevelType w:val="hybridMultilevel"/>
    <w:tmpl w:val="96A6E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1C20"/>
    <w:multiLevelType w:val="hybridMultilevel"/>
    <w:tmpl w:val="0E88C810"/>
    <w:lvl w:ilvl="0" w:tplc="04150011">
      <w:start w:val="1"/>
      <w:numFmt w:val="decimal"/>
      <w:lvlText w:val="%1)"/>
      <w:lvlJc w:val="left"/>
      <w:pPr>
        <w:ind w:left="2209" w:hanging="360"/>
      </w:pPr>
    </w:lvl>
    <w:lvl w:ilvl="1" w:tplc="04150019" w:tentative="1">
      <w:start w:val="1"/>
      <w:numFmt w:val="lowerLetter"/>
      <w:lvlText w:val="%2."/>
      <w:lvlJc w:val="left"/>
      <w:pPr>
        <w:ind w:left="2929" w:hanging="360"/>
      </w:pPr>
    </w:lvl>
    <w:lvl w:ilvl="2" w:tplc="0415001B" w:tentative="1">
      <w:start w:val="1"/>
      <w:numFmt w:val="lowerRoman"/>
      <w:lvlText w:val="%3."/>
      <w:lvlJc w:val="right"/>
      <w:pPr>
        <w:ind w:left="3649" w:hanging="180"/>
      </w:pPr>
    </w:lvl>
    <w:lvl w:ilvl="3" w:tplc="0415000F" w:tentative="1">
      <w:start w:val="1"/>
      <w:numFmt w:val="decimal"/>
      <w:lvlText w:val="%4."/>
      <w:lvlJc w:val="left"/>
      <w:pPr>
        <w:ind w:left="4369" w:hanging="360"/>
      </w:pPr>
    </w:lvl>
    <w:lvl w:ilvl="4" w:tplc="04150019" w:tentative="1">
      <w:start w:val="1"/>
      <w:numFmt w:val="lowerLetter"/>
      <w:lvlText w:val="%5."/>
      <w:lvlJc w:val="left"/>
      <w:pPr>
        <w:ind w:left="5089" w:hanging="360"/>
      </w:pPr>
    </w:lvl>
    <w:lvl w:ilvl="5" w:tplc="0415001B" w:tentative="1">
      <w:start w:val="1"/>
      <w:numFmt w:val="lowerRoman"/>
      <w:lvlText w:val="%6."/>
      <w:lvlJc w:val="right"/>
      <w:pPr>
        <w:ind w:left="5809" w:hanging="180"/>
      </w:pPr>
    </w:lvl>
    <w:lvl w:ilvl="6" w:tplc="0415000F" w:tentative="1">
      <w:start w:val="1"/>
      <w:numFmt w:val="decimal"/>
      <w:lvlText w:val="%7."/>
      <w:lvlJc w:val="left"/>
      <w:pPr>
        <w:ind w:left="6529" w:hanging="360"/>
      </w:pPr>
    </w:lvl>
    <w:lvl w:ilvl="7" w:tplc="04150019" w:tentative="1">
      <w:start w:val="1"/>
      <w:numFmt w:val="lowerLetter"/>
      <w:lvlText w:val="%8."/>
      <w:lvlJc w:val="left"/>
      <w:pPr>
        <w:ind w:left="7249" w:hanging="360"/>
      </w:pPr>
    </w:lvl>
    <w:lvl w:ilvl="8" w:tplc="0415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2" w15:restartNumberingAfterBreak="0">
    <w:nsid w:val="12D35C50"/>
    <w:multiLevelType w:val="hybridMultilevel"/>
    <w:tmpl w:val="45622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5DF3"/>
    <w:multiLevelType w:val="hybridMultilevel"/>
    <w:tmpl w:val="EF24D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51AB4"/>
    <w:multiLevelType w:val="hybridMultilevel"/>
    <w:tmpl w:val="75E0963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8C0296C"/>
    <w:multiLevelType w:val="hybridMultilevel"/>
    <w:tmpl w:val="5A24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24959"/>
    <w:multiLevelType w:val="hybridMultilevel"/>
    <w:tmpl w:val="2AA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678FC"/>
    <w:multiLevelType w:val="hybridMultilevel"/>
    <w:tmpl w:val="77A6A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95A4C"/>
    <w:multiLevelType w:val="hybridMultilevel"/>
    <w:tmpl w:val="1D547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EC4"/>
    <w:multiLevelType w:val="hybridMultilevel"/>
    <w:tmpl w:val="682E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26B64"/>
    <w:multiLevelType w:val="hybridMultilevel"/>
    <w:tmpl w:val="348EB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B249E"/>
    <w:multiLevelType w:val="hybridMultilevel"/>
    <w:tmpl w:val="BAE6AD78"/>
    <w:lvl w:ilvl="0" w:tplc="0415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2" w15:restartNumberingAfterBreak="0">
    <w:nsid w:val="5E4C62EB"/>
    <w:multiLevelType w:val="hybridMultilevel"/>
    <w:tmpl w:val="1F100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83710"/>
    <w:multiLevelType w:val="hybridMultilevel"/>
    <w:tmpl w:val="5BD2D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711AC"/>
    <w:multiLevelType w:val="hybridMultilevel"/>
    <w:tmpl w:val="68CE2FA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713F3FB6"/>
    <w:multiLevelType w:val="hybridMultilevel"/>
    <w:tmpl w:val="2A94C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E0C60"/>
    <w:multiLevelType w:val="hybridMultilevel"/>
    <w:tmpl w:val="CAA6DBFE"/>
    <w:lvl w:ilvl="0" w:tplc="04150013">
      <w:start w:val="1"/>
      <w:numFmt w:val="upperRoman"/>
      <w:lvlText w:val="%1."/>
      <w:lvlJc w:val="righ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7F763820"/>
    <w:multiLevelType w:val="hybridMultilevel"/>
    <w:tmpl w:val="D048D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72655">
    <w:abstractNumId w:val="14"/>
  </w:num>
  <w:num w:numId="2" w16cid:durableId="98110364">
    <w:abstractNumId w:val="12"/>
  </w:num>
  <w:num w:numId="3" w16cid:durableId="1685201700">
    <w:abstractNumId w:val="4"/>
  </w:num>
  <w:num w:numId="4" w16cid:durableId="331223653">
    <w:abstractNumId w:val="0"/>
  </w:num>
  <w:num w:numId="5" w16cid:durableId="1626236424">
    <w:abstractNumId w:val="9"/>
  </w:num>
  <w:num w:numId="6" w16cid:durableId="875699146">
    <w:abstractNumId w:val="15"/>
  </w:num>
  <w:num w:numId="7" w16cid:durableId="1429035603">
    <w:abstractNumId w:val="10"/>
  </w:num>
  <w:num w:numId="8" w16cid:durableId="1528517567">
    <w:abstractNumId w:val="8"/>
  </w:num>
  <w:num w:numId="9" w16cid:durableId="1058555222">
    <w:abstractNumId w:val="6"/>
  </w:num>
  <w:num w:numId="10" w16cid:durableId="904607517">
    <w:abstractNumId w:val="5"/>
  </w:num>
  <w:num w:numId="11" w16cid:durableId="1057822157">
    <w:abstractNumId w:val="13"/>
  </w:num>
  <w:num w:numId="12" w16cid:durableId="580794331">
    <w:abstractNumId w:val="3"/>
  </w:num>
  <w:num w:numId="13" w16cid:durableId="1537617462">
    <w:abstractNumId w:val="7"/>
  </w:num>
  <w:num w:numId="14" w16cid:durableId="1298102279">
    <w:abstractNumId w:val="2"/>
  </w:num>
  <w:num w:numId="15" w16cid:durableId="1428699088">
    <w:abstractNumId w:val="16"/>
  </w:num>
  <w:num w:numId="16" w16cid:durableId="1689481450">
    <w:abstractNumId w:val="11"/>
  </w:num>
  <w:num w:numId="17" w16cid:durableId="983048400">
    <w:abstractNumId w:val="17"/>
  </w:num>
  <w:num w:numId="18" w16cid:durableId="1655376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25"/>
    <w:rsid w:val="000048D0"/>
    <w:rsid w:val="00005954"/>
    <w:rsid w:val="00006F31"/>
    <w:rsid w:val="0003441F"/>
    <w:rsid w:val="000413B8"/>
    <w:rsid w:val="0005242C"/>
    <w:rsid w:val="00060CBA"/>
    <w:rsid w:val="00066B62"/>
    <w:rsid w:val="00086FF0"/>
    <w:rsid w:val="00090031"/>
    <w:rsid w:val="000925C2"/>
    <w:rsid w:val="000955C2"/>
    <w:rsid w:val="000B2EF1"/>
    <w:rsid w:val="000C3FD5"/>
    <w:rsid w:val="000C6997"/>
    <w:rsid w:val="000F24A7"/>
    <w:rsid w:val="0010122B"/>
    <w:rsid w:val="00104CE0"/>
    <w:rsid w:val="001052AA"/>
    <w:rsid w:val="00121771"/>
    <w:rsid w:val="0012277A"/>
    <w:rsid w:val="001312C8"/>
    <w:rsid w:val="00142FF6"/>
    <w:rsid w:val="00144301"/>
    <w:rsid w:val="00160255"/>
    <w:rsid w:val="001676D7"/>
    <w:rsid w:val="00185C1B"/>
    <w:rsid w:val="001C7694"/>
    <w:rsid w:val="001C77C1"/>
    <w:rsid w:val="001D4FF1"/>
    <w:rsid w:val="001D7F20"/>
    <w:rsid w:val="001E5B56"/>
    <w:rsid w:val="00227757"/>
    <w:rsid w:val="00236233"/>
    <w:rsid w:val="002552D9"/>
    <w:rsid w:val="0025627B"/>
    <w:rsid w:val="00271AF0"/>
    <w:rsid w:val="00277051"/>
    <w:rsid w:val="00283148"/>
    <w:rsid w:val="00285FCF"/>
    <w:rsid w:val="002B7CBA"/>
    <w:rsid w:val="002B7F92"/>
    <w:rsid w:val="002E235F"/>
    <w:rsid w:val="002E2FBB"/>
    <w:rsid w:val="002F6388"/>
    <w:rsid w:val="00310B68"/>
    <w:rsid w:val="00322360"/>
    <w:rsid w:val="00325CA6"/>
    <w:rsid w:val="003349DC"/>
    <w:rsid w:val="00336F8F"/>
    <w:rsid w:val="00342F30"/>
    <w:rsid w:val="003516A6"/>
    <w:rsid w:val="00361893"/>
    <w:rsid w:val="00373C38"/>
    <w:rsid w:val="00386FAD"/>
    <w:rsid w:val="00391B97"/>
    <w:rsid w:val="003B4A52"/>
    <w:rsid w:val="003B5E70"/>
    <w:rsid w:val="003B7C30"/>
    <w:rsid w:val="003C0EB2"/>
    <w:rsid w:val="003E42B6"/>
    <w:rsid w:val="003F1C28"/>
    <w:rsid w:val="0040406B"/>
    <w:rsid w:val="00413F79"/>
    <w:rsid w:val="00425FB1"/>
    <w:rsid w:val="00431622"/>
    <w:rsid w:val="00436A88"/>
    <w:rsid w:val="00440444"/>
    <w:rsid w:val="004427A3"/>
    <w:rsid w:val="00452C53"/>
    <w:rsid w:val="00453373"/>
    <w:rsid w:val="004658B9"/>
    <w:rsid w:val="00467937"/>
    <w:rsid w:val="00493BE6"/>
    <w:rsid w:val="004A1BFF"/>
    <w:rsid w:val="004A1FC0"/>
    <w:rsid w:val="004B42F2"/>
    <w:rsid w:val="004D5F99"/>
    <w:rsid w:val="004E2295"/>
    <w:rsid w:val="004F37B1"/>
    <w:rsid w:val="004F57C9"/>
    <w:rsid w:val="00502E6F"/>
    <w:rsid w:val="00506067"/>
    <w:rsid w:val="005124CA"/>
    <w:rsid w:val="00514CD0"/>
    <w:rsid w:val="00517C46"/>
    <w:rsid w:val="00523D6E"/>
    <w:rsid w:val="00534D74"/>
    <w:rsid w:val="005441A2"/>
    <w:rsid w:val="00544A59"/>
    <w:rsid w:val="00554DD0"/>
    <w:rsid w:val="00555E89"/>
    <w:rsid w:val="00561CC1"/>
    <w:rsid w:val="00574DDB"/>
    <w:rsid w:val="00580EB1"/>
    <w:rsid w:val="005952EE"/>
    <w:rsid w:val="005A1647"/>
    <w:rsid w:val="005B2724"/>
    <w:rsid w:val="005C6F81"/>
    <w:rsid w:val="005D0D3A"/>
    <w:rsid w:val="005F55D6"/>
    <w:rsid w:val="0061112A"/>
    <w:rsid w:val="00613843"/>
    <w:rsid w:val="00620A0A"/>
    <w:rsid w:val="0062319D"/>
    <w:rsid w:val="006320AA"/>
    <w:rsid w:val="006341B1"/>
    <w:rsid w:val="00645B10"/>
    <w:rsid w:val="00647FEB"/>
    <w:rsid w:val="00663725"/>
    <w:rsid w:val="0067681E"/>
    <w:rsid w:val="00687765"/>
    <w:rsid w:val="006948AE"/>
    <w:rsid w:val="006956AF"/>
    <w:rsid w:val="006B458D"/>
    <w:rsid w:val="006C0BC7"/>
    <w:rsid w:val="006C51E1"/>
    <w:rsid w:val="006D42F0"/>
    <w:rsid w:val="006E0284"/>
    <w:rsid w:val="006E21CB"/>
    <w:rsid w:val="006E40F3"/>
    <w:rsid w:val="006F18A2"/>
    <w:rsid w:val="006F1C88"/>
    <w:rsid w:val="0070214B"/>
    <w:rsid w:val="007051B8"/>
    <w:rsid w:val="00710A7A"/>
    <w:rsid w:val="00716E47"/>
    <w:rsid w:val="0072786B"/>
    <w:rsid w:val="0073335C"/>
    <w:rsid w:val="0075216C"/>
    <w:rsid w:val="007640B2"/>
    <w:rsid w:val="007818D3"/>
    <w:rsid w:val="00782E4D"/>
    <w:rsid w:val="007857E7"/>
    <w:rsid w:val="007A36BC"/>
    <w:rsid w:val="007D2E5A"/>
    <w:rsid w:val="007D2F42"/>
    <w:rsid w:val="007D5C85"/>
    <w:rsid w:val="007D6708"/>
    <w:rsid w:val="007E1169"/>
    <w:rsid w:val="007E22C4"/>
    <w:rsid w:val="007E29C0"/>
    <w:rsid w:val="007E4CEE"/>
    <w:rsid w:val="007F1BF5"/>
    <w:rsid w:val="00832E1C"/>
    <w:rsid w:val="00833B16"/>
    <w:rsid w:val="00836C19"/>
    <w:rsid w:val="00841C4C"/>
    <w:rsid w:val="00845AAA"/>
    <w:rsid w:val="00854225"/>
    <w:rsid w:val="00865124"/>
    <w:rsid w:val="008705C3"/>
    <w:rsid w:val="0087318A"/>
    <w:rsid w:val="008836F7"/>
    <w:rsid w:val="0089384E"/>
    <w:rsid w:val="00894EF7"/>
    <w:rsid w:val="0089504E"/>
    <w:rsid w:val="008A0402"/>
    <w:rsid w:val="008B2D26"/>
    <w:rsid w:val="008B52FD"/>
    <w:rsid w:val="008B738C"/>
    <w:rsid w:val="008C1E48"/>
    <w:rsid w:val="008C4436"/>
    <w:rsid w:val="008D44CF"/>
    <w:rsid w:val="008E6037"/>
    <w:rsid w:val="00901F30"/>
    <w:rsid w:val="00912CE1"/>
    <w:rsid w:val="00915A30"/>
    <w:rsid w:val="009446F2"/>
    <w:rsid w:val="0094607A"/>
    <w:rsid w:val="00947863"/>
    <w:rsid w:val="00956256"/>
    <w:rsid w:val="009616B6"/>
    <w:rsid w:val="00995071"/>
    <w:rsid w:val="009A62D2"/>
    <w:rsid w:val="009B3480"/>
    <w:rsid w:val="009C3BC5"/>
    <w:rsid w:val="009F487E"/>
    <w:rsid w:val="009F5272"/>
    <w:rsid w:val="00A04FE4"/>
    <w:rsid w:val="00A17E96"/>
    <w:rsid w:val="00A209E4"/>
    <w:rsid w:val="00A2615A"/>
    <w:rsid w:val="00A27594"/>
    <w:rsid w:val="00A32406"/>
    <w:rsid w:val="00A331DE"/>
    <w:rsid w:val="00A44D53"/>
    <w:rsid w:val="00A80968"/>
    <w:rsid w:val="00A87B2E"/>
    <w:rsid w:val="00AA0161"/>
    <w:rsid w:val="00AA03B0"/>
    <w:rsid w:val="00AA0DDB"/>
    <w:rsid w:val="00AA3373"/>
    <w:rsid w:val="00AA3FEC"/>
    <w:rsid w:val="00AA7283"/>
    <w:rsid w:val="00AC5CB4"/>
    <w:rsid w:val="00AD0AE7"/>
    <w:rsid w:val="00AD49C0"/>
    <w:rsid w:val="00AF062F"/>
    <w:rsid w:val="00AF73A6"/>
    <w:rsid w:val="00B075B9"/>
    <w:rsid w:val="00B105B1"/>
    <w:rsid w:val="00B269F3"/>
    <w:rsid w:val="00B26D81"/>
    <w:rsid w:val="00B2778F"/>
    <w:rsid w:val="00B27918"/>
    <w:rsid w:val="00B31B22"/>
    <w:rsid w:val="00B323A3"/>
    <w:rsid w:val="00B3492B"/>
    <w:rsid w:val="00B360B8"/>
    <w:rsid w:val="00B36A29"/>
    <w:rsid w:val="00B37F2B"/>
    <w:rsid w:val="00B41D71"/>
    <w:rsid w:val="00B46527"/>
    <w:rsid w:val="00B55B9F"/>
    <w:rsid w:val="00B703EF"/>
    <w:rsid w:val="00B70871"/>
    <w:rsid w:val="00B74E10"/>
    <w:rsid w:val="00B94B77"/>
    <w:rsid w:val="00BA6A5D"/>
    <w:rsid w:val="00BB62D9"/>
    <w:rsid w:val="00BC5CC3"/>
    <w:rsid w:val="00BD4228"/>
    <w:rsid w:val="00BD7A34"/>
    <w:rsid w:val="00BF06E4"/>
    <w:rsid w:val="00BF28E3"/>
    <w:rsid w:val="00C02FAB"/>
    <w:rsid w:val="00C0352A"/>
    <w:rsid w:val="00C32BFD"/>
    <w:rsid w:val="00C55345"/>
    <w:rsid w:val="00C576EC"/>
    <w:rsid w:val="00C673BC"/>
    <w:rsid w:val="00CA6634"/>
    <w:rsid w:val="00CB09D7"/>
    <w:rsid w:val="00CB10CC"/>
    <w:rsid w:val="00CC600F"/>
    <w:rsid w:val="00CD5ADC"/>
    <w:rsid w:val="00CD7D0F"/>
    <w:rsid w:val="00CD7F91"/>
    <w:rsid w:val="00D00DDA"/>
    <w:rsid w:val="00D11D6C"/>
    <w:rsid w:val="00D20256"/>
    <w:rsid w:val="00D42A82"/>
    <w:rsid w:val="00D5256B"/>
    <w:rsid w:val="00D626C5"/>
    <w:rsid w:val="00D84ED8"/>
    <w:rsid w:val="00DA00C0"/>
    <w:rsid w:val="00DA5C96"/>
    <w:rsid w:val="00DB1BD3"/>
    <w:rsid w:val="00DB4993"/>
    <w:rsid w:val="00DB7E66"/>
    <w:rsid w:val="00DC3D10"/>
    <w:rsid w:val="00DC6178"/>
    <w:rsid w:val="00DC6697"/>
    <w:rsid w:val="00DD78BD"/>
    <w:rsid w:val="00E04A51"/>
    <w:rsid w:val="00E26296"/>
    <w:rsid w:val="00E2667F"/>
    <w:rsid w:val="00E27F58"/>
    <w:rsid w:val="00E310A9"/>
    <w:rsid w:val="00E72EF8"/>
    <w:rsid w:val="00E768C4"/>
    <w:rsid w:val="00E90FAE"/>
    <w:rsid w:val="00EA02B5"/>
    <w:rsid w:val="00EA627B"/>
    <w:rsid w:val="00EA7D05"/>
    <w:rsid w:val="00EB5390"/>
    <w:rsid w:val="00EB7EF2"/>
    <w:rsid w:val="00EC1D8A"/>
    <w:rsid w:val="00EE17B4"/>
    <w:rsid w:val="00EE1ADA"/>
    <w:rsid w:val="00EE4E3F"/>
    <w:rsid w:val="00F03DFB"/>
    <w:rsid w:val="00F21CEC"/>
    <w:rsid w:val="00F241BB"/>
    <w:rsid w:val="00F24732"/>
    <w:rsid w:val="00F25AF7"/>
    <w:rsid w:val="00F2625B"/>
    <w:rsid w:val="00F4270C"/>
    <w:rsid w:val="00F568E4"/>
    <w:rsid w:val="00F623D4"/>
    <w:rsid w:val="00F727EA"/>
    <w:rsid w:val="00F73F3B"/>
    <w:rsid w:val="00F8058A"/>
    <w:rsid w:val="00F86F16"/>
    <w:rsid w:val="00F875DF"/>
    <w:rsid w:val="00F87B2E"/>
    <w:rsid w:val="00FA02A2"/>
    <w:rsid w:val="00FA29F7"/>
    <w:rsid w:val="00FB1B55"/>
    <w:rsid w:val="00FC09DD"/>
    <w:rsid w:val="00FC757F"/>
    <w:rsid w:val="00FD23C9"/>
    <w:rsid w:val="00FD3F05"/>
    <w:rsid w:val="00FF0051"/>
    <w:rsid w:val="00FF6C88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6D38"/>
  <w15:chartTrackingRefBased/>
  <w15:docId w15:val="{2361A6CC-CAED-444A-BDF6-FBC6911B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725"/>
  </w:style>
  <w:style w:type="paragraph" w:styleId="Stopka">
    <w:name w:val="footer"/>
    <w:basedOn w:val="Normalny"/>
    <w:link w:val="StopkaZnak"/>
    <w:uiPriority w:val="99"/>
    <w:unhideWhenUsed/>
    <w:rsid w:val="006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725"/>
  </w:style>
  <w:style w:type="character" w:styleId="Pogrubienie">
    <w:name w:val="Strong"/>
    <w:qFormat/>
    <w:rsid w:val="006637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42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B5E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20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20AA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32236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2236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Leszek Kucharski</cp:lastModifiedBy>
  <cp:revision>57</cp:revision>
  <cp:lastPrinted>2020-11-30T00:05:00Z</cp:lastPrinted>
  <dcterms:created xsi:type="dcterms:W3CDTF">2022-10-10T10:01:00Z</dcterms:created>
  <dcterms:modified xsi:type="dcterms:W3CDTF">2022-10-13T12:57:00Z</dcterms:modified>
</cp:coreProperties>
</file>