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A6" w:rsidRPr="00D37C84" w:rsidRDefault="006C2AA6" w:rsidP="00D37C84">
      <w:pPr>
        <w:pStyle w:val="Bezodstpw"/>
        <w:jc w:val="center"/>
        <w:rPr>
          <w:b/>
          <w:sz w:val="36"/>
          <w:szCs w:val="36"/>
        </w:rPr>
      </w:pPr>
      <w:r w:rsidRPr="00D37C84">
        <w:rPr>
          <w:b/>
          <w:sz w:val="36"/>
          <w:szCs w:val="36"/>
        </w:rPr>
        <w:t>REGULAMIN</w:t>
      </w:r>
    </w:p>
    <w:p w:rsidR="001F62B4" w:rsidRPr="00D37C84" w:rsidRDefault="006C2AA6" w:rsidP="00D37C84">
      <w:pPr>
        <w:pStyle w:val="Bezodstpw"/>
        <w:jc w:val="center"/>
        <w:rPr>
          <w:b/>
          <w:sz w:val="36"/>
          <w:szCs w:val="36"/>
        </w:rPr>
      </w:pPr>
      <w:r w:rsidRPr="00D37C84">
        <w:rPr>
          <w:b/>
          <w:sz w:val="36"/>
          <w:szCs w:val="36"/>
        </w:rPr>
        <w:t>GMINNEGO KONKURSU PLASTYCZNEGO</w:t>
      </w:r>
    </w:p>
    <w:p w:rsidR="006C2AA6" w:rsidRDefault="00965102" w:rsidP="00D37C84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„ŚWIĘTA RODZINA – GRUDZIEŃ 2020</w:t>
      </w:r>
      <w:r w:rsidR="006C2AA6" w:rsidRPr="00D37C84">
        <w:rPr>
          <w:b/>
          <w:sz w:val="36"/>
          <w:szCs w:val="36"/>
        </w:rPr>
        <w:t>”</w:t>
      </w:r>
    </w:p>
    <w:p w:rsidR="00D37C84" w:rsidRPr="00D37C84" w:rsidRDefault="00D37C84" w:rsidP="00D37C84">
      <w:pPr>
        <w:pStyle w:val="Bezodstpw"/>
        <w:jc w:val="center"/>
        <w:rPr>
          <w:b/>
          <w:sz w:val="36"/>
          <w:szCs w:val="36"/>
        </w:rPr>
      </w:pPr>
    </w:p>
    <w:p w:rsidR="004B71AB" w:rsidRDefault="004B71AB" w:rsidP="004B71AB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Organizatorem konkursu jest Gminne Centrum Kultury, Sportu i Rekreacji w Szemudzie.</w:t>
      </w:r>
    </w:p>
    <w:p w:rsidR="005B1908" w:rsidRDefault="00965102" w:rsidP="005B1908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Cele konkursu:</w:t>
      </w:r>
      <w:r w:rsidR="004B71AB" w:rsidRPr="00C16705">
        <w:rPr>
          <w:sz w:val="32"/>
          <w:szCs w:val="32"/>
        </w:rPr>
        <w:t xml:space="preserve"> ukazanie ponadczasowych wartości</w:t>
      </w:r>
      <w:r w:rsidR="00FA475C">
        <w:rPr>
          <w:sz w:val="32"/>
          <w:szCs w:val="32"/>
        </w:rPr>
        <w:t>,</w:t>
      </w:r>
      <w:r w:rsidR="004B71AB" w:rsidRPr="00C16705">
        <w:rPr>
          <w:sz w:val="32"/>
          <w:szCs w:val="32"/>
        </w:rPr>
        <w:t xml:space="preserve"> </w:t>
      </w:r>
      <w:r w:rsidR="00FA475C">
        <w:rPr>
          <w:sz w:val="32"/>
          <w:szCs w:val="32"/>
        </w:rPr>
        <w:t xml:space="preserve">takich </w:t>
      </w:r>
      <w:r w:rsidR="004B71AB" w:rsidRPr="00C16705">
        <w:rPr>
          <w:sz w:val="32"/>
          <w:szCs w:val="32"/>
        </w:rPr>
        <w:t xml:space="preserve">jak: przyjaźń, miłość, szacunek dla każdego człowieka, szczególnie małego i bezbronnego; </w:t>
      </w:r>
      <w:r w:rsidR="00D37C84">
        <w:rPr>
          <w:sz w:val="32"/>
          <w:szCs w:val="32"/>
        </w:rPr>
        <w:t xml:space="preserve">ochrona życia od poczęcia </w:t>
      </w:r>
      <w:r w:rsidR="00FA475C">
        <w:rPr>
          <w:sz w:val="32"/>
          <w:szCs w:val="32"/>
        </w:rPr>
        <w:t xml:space="preserve">aż </w:t>
      </w:r>
      <w:r w:rsidR="00D37C84">
        <w:rPr>
          <w:sz w:val="32"/>
          <w:szCs w:val="32"/>
        </w:rPr>
        <w:t xml:space="preserve">do naturalnej śmierci; </w:t>
      </w:r>
      <w:r w:rsidR="004B71AB" w:rsidRPr="00C16705">
        <w:rPr>
          <w:sz w:val="32"/>
          <w:szCs w:val="32"/>
        </w:rPr>
        <w:t>powołanie do świętości, która jest podstawową drogą dla każdego</w:t>
      </w:r>
      <w:r w:rsidR="005B1908">
        <w:rPr>
          <w:sz w:val="32"/>
          <w:szCs w:val="32"/>
        </w:rPr>
        <w:t>; wartość małżeństwa i rodziny.</w:t>
      </w:r>
      <w:r>
        <w:rPr>
          <w:sz w:val="32"/>
          <w:szCs w:val="32"/>
        </w:rPr>
        <w:t xml:space="preserve"> Rozwijanie postaw twórczych i poczucia estetyki, doskonalenie umiejętności plastycznych oraz posługiwania się różnymi technikami.</w:t>
      </w:r>
    </w:p>
    <w:p w:rsidR="00BA5F1C" w:rsidRDefault="00BA5F1C" w:rsidP="005B1908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Konkurs związany jest ze Świętami Bożego Narodzenia, a jego tematem – „Święta Rodzina”. Można przedstawić Świętą Rodzinę z Nazaret</w:t>
      </w:r>
      <w:r w:rsidR="008F70BA">
        <w:rPr>
          <w:sz w:val="32"/>
          <w:szCs w:val="32"/>
        </w:rPr>
        <w:t>u jako wzór do naśladowania, jak również</w:t>
      </w:r>
      <w:r>
        <w:rPr>
          <w:sz w:val="32"/>
          <w:szCs w:val="32"/>
        </w:rPr>
        <w:t xml:space="preserve"> wzorową rodzin</w:t>
      </w:r>
      <w:r w:rsidR="008F70BA">
        <w:rPr>
          <w:sz w:val="32"/>
          <w:szCs w:val="32"/>
        </w:rPr>
        <w:t xml:space="preserve">ę dla naszych czasów, lub swoją własną rodzinę. </w:t>
      </w:r>
    </w:p>
    <w:p w:rsidR="004B71AB" w:rsidRPr="00E51988" w:rsidRDefault="004B71AB" w:rsidP="00E51988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 w:rsidRPr="00E51988">
        <w:rPr>
          <w:sz w:val="32"/>
          <w:szCs w:val="32"/>
        </w:rPr>
        <w:t>Konkurs adresowany jest do dzieci i młodzieży</w:t>
      </w:r>
      <w:r w:rsidR="00C16705" w:rsidRPr="00E51988">
        <w:rPr>
          <w:sz w:val="32"/>
          <w:szCs w:val="32"/>
        </w:rPr>
        <w:t xml:space="preserve"> z </w:t>
      </w:r>
      <w:r w:rsidR="00D37C84" w:rsidRPr="00E51988">
        <w:rPr>
          <w:sz w:val="32"/>
          <w:szCs w:val="32"/>
        </w:rPr>
        <w:t xml:space="preserve">terenu </w:t>
      </w:r>
      <w:r w:rsidR="00C16705" w:rsidRPr="00E51988">
        <w:rPr>
          <w:sz w:val="32"/>
          <w:szCs w:val="32"/>
        </w:rPr>
        <w:t>Gminy Szemud</w:t>
      </w:r>
      <w:r w:rsidR="00FA475C" w:rsidRPr="00E51988">
        <w:rPr>
          <w:sz w:val="32"/>
          <w:szCs w:val="32"/>
        </w:rPr>
        <w:t xml:space="preserve"> oraz spoza jej granic. B</w:t>
      </w:r>
      <w:r w:rsidRPr="00E51988">
        <w:rPr>
          <w:sz w:val="32"/>
          <w:szCs w:val="32"/>
        </w:rPr>
        <w:t>ędzie oceniany w czterech kategoriach wiekowych (według roku urodzenia):</w:t>
      </w:r>
    </w:p>
    <w:p w:rsidR="004B71AB" w:rsidRDefault="004B71AB" w:rsidP="004B71AB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kategoria I: dzieci w wieku 4-7 lat</w:t>
      </w:r>
    </w:p>
    <w:p w:rsidR="004B71AB" w:rsidRDefault="004B71AB" w:rsidP="004B71AB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kategoria II: dzieci w wieku 8-11 lat</w:t>
      </w:r>
    </w:p>
    <w:p w:rsidR="004B71AB" w:rsidRDefault="004B71AB" w:rsidP="004B71AB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kategoria III: młodzież 12-14 lat</w:t>
      </w:r>
    </w:p>
    <w:p w:rsidR="00622C77" w:rsidRDefault="004B71AB" w:rsidP="005B1908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kategoria IV: młodzież 15-18 lat</w:t>
      </w:r>
      <w:r w:rsidR="00E51988">
        <w:rPr>
          <w:sz w:val="32"/>
          <w:szCs w:val="32"/>
        </w:rPr>
        <w:t>.</w:t>
      </w:r>
    </w:p>
    <w:p w:rsidR="004B71AB" w:rsidRPr="00C16705" w:rsidRDefault="00E51988" w:rsidP="00E51988">
      <w:pPr>
        <w:pStyle w:val="Bezodstpw"/>
        <w:ind w:left="720" w:hanging="29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B1908">
        <w:rPr>
          <w:sz w:val="32"/>
          <w:szCs w:val="32"/>
        </w:rPr>
        <w:t>Prace trzeba</w:t>
      </w:r>
      <w:r w:rsidR="004B71AB">
        <w:rPr>
          <w:sz w:val="32"/>
          <w:szCs w:val="32"/>
        </w:rPr>
        <w:t xml:space="preserve"> wykonać w dowolnej płaskiej technice </w:t>
      </w:r>
      <w:r w:rsidR="008F70BA">
        <w:rPr>
          <w:sz w:val="32"/>
          <w:szCs w:val="32"/>
        </w:rPr>
        <w:t xml:space="preserve">   </w:t>
      </w:r>
      <w:r w:rsidR="004B71AB">
        <w:rPr>
          <w:sz w:val="32"/>
          <w:szCs w:val="32"/>
        </w:rPr>
        <w:t>plastycznej</w:t>
      </w:r>
      <w:r w:rsidR="00C16705">
        <w:rPr>
          <w:sz w:val="32"/>
          <w:szCs w:val="32"/>
        </w:rPr>
        <w:t xml:space="preserve"> </w:t>
      </w:r>
      <w:r w:rsidR="008F70BA">
        <w:rPr>
          <w:sz w:val="32"/>
          <w:szCs w:val="32"/>
        </w:rPr>
        <w:t xml:space="preserve">     </w:t>
      </w:r>
      <w:r w:rsidR="004B71AB" w:rsidRPr="00C16705">
        <w:rPr>
          <w:sz w:val="32"/>
          <w:szCs w:val="32"/>
        </w:rPr>
        <w:t>(malarstwo, grafika, ry</w:t>
      </w:r>
      <w:r w:rsidR="00C16705">
        <w:rPr>
          <w:sz w:val="32"/>
          <w:szCs w:val="32"/>
        </w:rPr>
        <w:t>sunek, techniki mieszane) również</w:t>
      </w:r>
      <w:r w:rsidR="004B71AB" w:rsidRPr="00C16705">
        <w:rPr>
          <w:sz w:val="32"/>
          <w:szCs w:val="32"/>
        </w:rPr>
        <w:t xml:space="preserve"> technik</w:t>
      </w:r>
      <w:r w:rsidR="00C16705">
        <w:rPr>
          <w:sz w:val="32"/>
          <w:szCs w:val="32"/>
        </w:rPr>
        <w:t>i komputerowe</w:t>
      </w:r>
      <w:r w:rsidR="004B71AB" w:rsidRPr="00C16705">
        <w:rPr>
          <w:sz w:val="32"/>
          <w:szCs w:val="32"/>
        </w:rPr>
        <w:t>. Format prac: A4 lub A3.</w:t>
      </w:r>
    </w:p>
    <w:p w:rsidR="004B71AB" w:rsidRPr="007D6664" w:rsidRDefault="008F70BA" w:rsidP="00590DC3">
      <w:pPr>
        <w:pStyle w:val="Bezodstpw"/>
        <w:ind w:left="709" w:right="-426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6. </w:t>
      </w:r>
      <w:r w:rsidR="004B71AB">
        <w:rPr>
          <w:sz w:val="32"/>
          <w:szCs w:val="32"/>
        </w:rPr>
        <w:t xml:space="preserve">Każda praca konkursowa powinna zawierać </w:t>
      </w:r>
      <w:r w:rsidR="001A41A4">
        <w:rPr>
          <w:sz w:val="32"/>
          <w:szCs w:val="32"/>
        </w:rPr>
        <w:t xml:space="preserve">wypełnioną </w:t>
      </w:r>
      <w:r w:rsidR="004B71AB">
        <w:rPr>
          <w:sz w:val="32"/>
          <w:szCs w:val="32"/>
        </w:rPr>
        <w:t xml:space="preserve">metryczkę </w:t>
      </w:r>
      <w:r w:rsidR="001A41A4">
        <w:rPr>
          <w:sz w:val="32"/>
          <w:szCs w:val="32"/>
        </w:rPr>
        <w:t xml:space="preserve">(załącznik do regulaminu) </w:t>
      </w:r>
      <w:r w:rsidR="004B71AB">
        <w:rPr>
          <w:sz w:val="32"/>
          <w:szCs w:val="32"/>
        </w:rPr>
        <w:t xml:space="preserve">z następującymi danymi: </w:t>
      </w:r>
      <w:r w:rsidR="00A66B43">
        <w:rPr>
          <w:sz w:val="32"/>
          <w:szCs w:val="32"/>
        </w:rPr>
        <w:t xml:space="preserve">tytuł konkursu, tytuł pracy, </w:t>
      </w:r>
      <w:r w:rsidR="004B71AB">
        <w:rPr>
          <w:sz w:val="32"/>
          <w:szCs w:val="32"/>
        </w:rPr>
        <w:t>imię i nazwisko a</w:t>
      </w:r>
      <w:r w:rsidR="00D37C84">
        <w:rPr>
          <w:sz w:val="32"/>
          <w:szCs w:val="32"/>
        </w:rPr>
        <w:t>utora pracy, wiek autora</w:t>
      </w:r>
      <w:r w:rsidR="004B71AB">
        <w:rPr>
          <w:sz w:val="32"/>
          <w:szCs w:val="32"/>
        </w:rPr>
        <w:t>,</w:t>
      </w:r>
      <w:r w:rsidR="004B71AB" w:rsidRPr="00D37C84">
        <w:rPr>
          <w:sz w:val="32"/>
          <w:szCs w:val="32"/>
        </w:rPr>
        <w:t xml:space="preserve"> adres </w:t>
      </w:r>
      <w:r w:rsidR="00360F81">
        <w:rPr>
          <w:sz w:val="32"/>
          <w:szCs w:val="32"/>
        </w:rPr>
        <w:t>e-mail, telefon kontaktowy, zgoda na przetwarzanie danych osobowych.</w:t>
      </w:r>
    </w:p>
    <w:p w:rsidR="00E51988" w:rsidRDefault="00E51988" w:rsidP="00E51988">
      <w:pPr>
        <w:pStyle w:val="Bezodstpw"/>
        <w:ind w:left="709" w:hanging="425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r w:rsidR="004B71AB">
        <w:rPr>
          <w:sz w:val="32"/>
          <w:szCs w:val="32"/>
        </w:rPr>
        <w:t>Kryteria oceny będą następujące: zgodność z tematem, samodzielność wykonania, orygi</w:t>
      </w:r>
      <w:r w:rsidR="001A41A4">
        <w:rPr>
          <w:sz w:val="32"/>
          <w:szCs w:val="32"/>
        </w:rPr>
        <w:t>nalność przedstawienia, technika i walory artystyczne, estetyka.</w:t>
      </w:r>
    </w:p>
    <w:p w:rsidR="008A0E70" w:rsidRPr="008A0E70" w:rsidRDefault="00590DC3" w:rsidP="00E51988">
      <w:pPr>
        <w:pStyle w:val="Bezodstpw"/>
        <w:ind w:left="851" w:hanging="42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8. </w:t>
      </w:r>
      <w:r w:rsidR="004B71AB">
        <w:rPr>
          <w:sz w:val="32"/>
          <w:szCs w:val="32"/>
        </w:rPr>
        <w:t>Nadesłane prace oceni i nagrody przyzna komisja powołana przez Organizatora. Przewidziana jest wystawa prac oraz uroczyste wręczenie nagród. O terminie laureaci poinformowani będą telefonicznie lub drogą e-mailową.</w:t>
      </w:r>
      <w:r w:rsidR="008A0E70">
        <w:rPr>
          <w:sz w:val="32"/>
          <w:szCs w:val="32"/>
        </w:rPr>
        <w:t xml:space="preserve"> Lista nagrodzonych i wyróżnionych osób zostanie</w:t>
      </w:r>
      <w:r w:rsidR="007D6664">
        <w:rPr>
          <w:sz w:val="32"/>
          <w:szCs w:val="32"/>
        </w:rPr>
        <w:t xml:space="preserve"> również </w:t>
      </w:r>
      <w:r w:rsidR="008A0E70">
        <w:rPr>
          <w:sz w:val="32"/>
          <w:szCs w:val="32"/>
        </w:rPr>
        <w:t xml:space="preserve">opublikowana na stronie internetowej </w:t>
      </w:r>
      <w:proofErr w:type="spellStart"/>
      <w:r w:rsidR="008A0E70">
        <w:rPr>
          <w:sz w:val="32"/>
          <w:szCs w:val="32"/>
        </w:rPr>
        <w:t>GCKSiR</w:t>
      </w:r>
      <w:proofErr w:type="spellEnd"/>
      <w:r w:rsidR="008A0E70">
        <w:rPr>
          <w:sz w:val="32"/>
          <w:szCs w:val="32"/>
        </w:rPr>
        <w:t>.</w:t>
      </w:r>
    </w:p>
    <w:p w:rsidR="007D6664" w:rsidRDefault="00590DC3" w:rsidP="00E51988">
      <w:pPr>
        <w:pStyle w:val="Bezodstpw"/>
        <w:ind w:left="851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E51988">
        <w:rPr>
          <w:sz w:val="32"/>
          <w:szCs w:val="32"/>
        </w:rPr>
        <w:tab/>
      </w:r>
      <w:r w:rsidR="004B71AB">
        <w:rPr>
          <w:sz w:val="32"/>
          <w:szCs w:val="32"/>
        </w:rPr>
        <w:t>Organizatorzy konkursu zastrzegają sobie prawo publikowania i reprodukowania prac konkursowych bez wypłacania honorariów autorskich.</w:t>
      </w:r>
      <w:r w:rsidR="007D6664">
        <w:rPr>
          <w:sz w:val="32"/>
          <w:szCs w:val="32"/>
        </w:rPr>
        <w:t xml:space="preserve"> Prace nie będą zwracane autorom.</w:t>
      </w:r>
    </w:p>
    <w:p w:rsidR="004B71AB" w:rsidRDefault="007D6664" w:rsidP="00E51988">
      <w:pPr>
        <w:pStyle w:val="Bezodstpw"/>
        <w:ind w:left="851" w:hanging="567"/>
        <w:jc w:val="both"/>
        <w:rPr>
          <w:sz w:val="32"/>
          <w:szCs w:val="32"/>
        </w:rPr>
      </w:pPr>
      <w:r>
        <w:rPr>
          <w:sz w:val="32"/>
          <w:szCs w:val="32"/>
        </w:rPr>
        <w:t>10.</w:t>
      </w:r>
      <w:r w:rsidR="00E51988">
        <w:rPr>
          <w:sz w:val="32"/>
          <w:szCs w:val="32"/>
        </w:rPr>
        <w:tab/>
      </w:r>
      <w:r>
        <w:rPr>
          <w:sz w:val="32"/>
          <w:szCs w:val="32"/>
        </w:rPr>
        <w:t>Organizatorzy zastrzega</w:t>
      </w:r>
      <w:r w:rsidR="0013446C">
        <w:rPr>
          <w:sz w:val="32"/>
          <w:szCs w:val="32"/>
        </w:rPr>
        <w:t>ją</w:t>
      </w:r>
      <w:r>
        <w:rPr>
          <w:sz w:val="32"/>
          <w:szCs w:val="32"/>
        </w:rPr>
        <w:t xml:space="preserve"> sobie prawo do zmiany regulaminu. </w:t>
      </w:r>
    </w:p>
    <w:p w:rsidR="00532939" w:rsidRDefault="00E51988" w:rsidP="00E51988">
      <w:pPr>
        <w:pStyle w:val="Bezodstpw"/>
        <w:ind w:left="851" w:hanging="567"/>
        <w:jc w:val="both"/>
        <w:rPr>
          <w:rFonts w:cs="Open Sans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11. </w:t>
      </w:r>
      <w:r w:rsidR="004B71AB">
        <w:rPr>
          <w:sz w:val="32"/>
          <w:szCs w:val="32"/>
        </w:rPr>
        <w:t xml:space="preserve">Uczestnictwo w konkursie jest równoznaczne z akceptacją regulaminu oraz wyrażeniem zgody </w:t>
      </w:r>
      <w:r w:rsidR="00532939">
        <w:rPr>
          <w:sz w:val="32"/>
          <w:szCs w:val="32"/>
        </w:rPr>
        <w:t xml:space="preserve">(załącznik regulaminu) </w:t>
      </w:r>
      <w:r w:rsidR="00532939" w:rsidRPr="00532939">
        <w:rPr>
          <w:rFonts w:cs="Open Sans"/>
          <w:sz w:val="32"/>
          <w:szCs w:val="32"/>
          <w:shd w:val="clear" w:color="auto" w:fill="FFFFFF"/>
        </w:rPr>
        <w:t>na przetwarzanie danych osobowych do celów przeprowadzenia Konkursu zgodnie z przepisami Rozporządzenia Parlamentu Europejskiego i Rady (UE) 2016/679 w sprawie ochrony osób fizycznych w związku z przetwarzaniem danych osobowych i w sprawie swobodnego przepływu takich danych oraz uchylenia dyrektywy 95/46/WE (ogólne rozporządzenie o ochronie danych – R</w:t>
      </w:r>
      <w:r w:rsidR="00532939">
        <w:rPr>
          <w:rFonts w:cs="Open Sans"/>
          <w:sz w:val="32"/>
          <w:szCs w:val="32"/>
          <w:shd w:val="clear" w:color="auto" w:fill="FFFFFF"/>
        </w:rPr>
        <w:t>ODO) z dnia</w:t>
      </w:r>
      <w:r w:rsidR="00532939" w:rsidRPr="00532939">
        <w:rPr>
          <w:rFonts w:cs="Open Sans"/>
          <w:sz w:val="32"/>
          <w:szCs w:val="32"/>
          <w:shd w:val="clear" w:color="auto" w:fill="FFFFFF"/>
        </w:rPr>
        <w:t> 27 kwietnia 2016 r. (Dz. U. UE L 2016, Nr 119)</w:t>
      </w:r>
      <w:r w:rsidR="00532939">
        <w:rPr>
          <w:rFonts w:cs="Open Sans"/>
          <w:sz w:val="32"/>
          <w:szCs w:val="32"/>
          <w:shd w:val="clear" w:color="auto" w:fill="FFFFFF"/>
        </w:rPr>
        <w:t>. Zgoda dotyczy również wizerunku autora pracy.</w:t>
      </w:r>
    </w:p>
    <w:p w:rsidR="004E1255" w:rsidRDefault="00E51988" w:rsidP="00E51988">
      <w:pPr>
        <w:pStyle w:val="Bezodstpw"/>
        <w:ind w:left="993" w:hanging="567"/>
        <w:jc w:val="both"/>
        <w:rPr>
          <w:sz w:val="32"/>
          <w:szCs w:val="32"/>
        </w:rPr>
      </w:pPr>
      <w:r>
        <w:rPr>
          <w:rFonts w:cs="Open Sans"/>
          <w:sz w:val="32"/>
          <w:szCs w:val="32"/>
          <w:shd w:val="clear" w:color="auto" w:fill="FFFFFF"/>
        </w:rPr>
        <w:t xml:space="preserve">12. </w:t>
      </w:r>
      <w:r w:rsidR="004B71AB">
        <w:rPr>
          <w:sz w:val="32"/>
          <w:szCs w:val="32"/>
        </w:rPr>
        <w:t>Prace konkursowe</w:t>
      </w:r>
      <w:r w:rsidR="00D27560">
        <w:rPr>
          <w:sz w:val="32"/>
          <w:szCs w:val="32"/>
        </w:rPr>
        <w:t xml:space="preserve"> wraz z wypełnionymi czytelnie</w:t>
      </w:r>
      <w:r w:rsidR="004B71AB">
        <w:rPr>
          <w:sz w:val="32"/>
          <w:szCs w:val="32"/>
        </w:rPr>
        <w:t xml:space="preserve"> </w:t>
      </w:r>
      <w:r w:rsidR="00D27560">
        <w:rPr>
          <w:sz w:val="32"/>
          <w:szCs w:val="32"/>
        </w:rPr>
        <w:t>załącz</w:t>
      </w:r>
      <w:r w:rsidR="001B57DE">
        <w:rPr>
          <w:sz w:val="32"/>
          <w:szCs w:val="32"/>
        </w:rPr>
        <w:t>n</w:t>
      </w:r>
      <w:r w:rsidR="00C850A4">
        <w:rPr>
          <w:sz w:val="32"/>
          <w:szCs w:val="32"/>
        </w:rPr>
        <w:t xml:space="preserve">ikami </w:t>
      </w:r>
    </w:p>
    <w:p w:rsidR="004E1255" w:rsidRDefault="004E1255" w:rsidP="00E51988">
      <w:pPr>
        <w:pStyle w:val="Bezodstpw"/>
        <w:ind w:left="1418" w:right="-851" w:hanging="425"/>
        <w:rPr>
          <w:sz w:val="32"/>
          <w:szCs w:val="32"/>
        </w:rPr>
      </w:pPr>
      <w:r>
        <w:rPr>
          <w:sz w:val="32"/>
          <w:szCs w:val="32"/>
        </w:rPr>
        <w:t>n</w:t>
      </w:r>
      <w:r w:rsidR="00C850A4">
        <w:rPr>
          <w:sz w:val="32"/>
          <w:szCs w:val="32"/>
        </w:rPr>
        <w:t>a</w:t>
      </w:r>
      <w:r w:rsidR="00A66B43">
        <w:rPr>
          <w:sz w:val="32"/>
          <w:szCs w:val="32"/>
        </w:rPr>
        <w:t xml:space="preserve">leży </w:t>
      </w:r>
      <w:r w:rsidR="00C850A4">
        <w:rPr>
          <w:sz w:val="32"/>
          <w:szCs w:val="32"/>
        </w:rPr>
        <w:t>przesłać</w:t>
      </w:r>
      <w:r w:rsidR="00D27560">
        <w:rPr>
          <w:sz w:val="32"/>
          <w:szCs w:val="32"/>
        </w:rPr>
        <w:t xml:space="preserve"> za pośrednictwem poczty</w:t>
      </w:r>
      <w:r w:rsidR="00C850A4">
        <w:rPr>
          <w:sz w:val="32"/>
          <w:szCs w:val="32"/>
        </w:rPr>
        <w:t>,</w:t>
      </w:r>
      <w:r w:rsidR="00D27560">
        <w:rPr>
          <w:sz w:val="32"/>
          <w:szCs w:val="32"/>
        </w:rPr>
        <w:t xml:space="preserve"> kuriera</w:t>
      </w:r>
      <w:r>
        <w:rPr>
          <w:sz w:val="32"/>
          <w:szCs w:val="32"/>
        </w:rPr>
        <w:t xml:space="preserve"> </w:t>
      </w:r>
      <w:r w:rsidR="00C850A4">
        <w:rPr>
          <w:sz w:val="32"/>
          <w:szCs w:val="32"/>
        </w:rPr>
        <w:t xml:space="preserve">lub osobiście </w:t>
      </w:r>
    </w:p>
    <w:p w:rsidR="00A66B43" w:rsidRDefault="004E1255" w:rsidP="00E51988">
      <w:pPr>
        <w:pStyle w:val="Bezodstpw"/>
        <w:ind w:left="993" w:right="-851"/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r w:rsidR="004B71AB">
        <w:rPr>
          <w:sz w:val="32"/>
          <w:szCs w:val="32"/>
        </w:rPr>
        <w:t>nieprzekraczalnym terminie</w:t>
      </w:r>
    </w:p>
    <w:p w:rsidR="004B71AB" w:rsidRDefault="00590DC3" w:rsidP="00E51988">
      <w:pPr>
        <w:pStyle w:val="Bezodstpw"/>
        <w:ind w:left="426" w:right="-851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 dnia 17 grudnia</w:t>
      </w:r>
      <w:r w:rsidR="00C16705">
        <w:rPr>
          <w:b/>
          <w:sz w:val="32"/>
          <w:szCs w:val="32"/>
        </w:rPr>
        <w:t xml:space="preserve"> 2020</w:t>
      </w:r>
      <w:r w:rsidR="004B71AB">
        <w:rPr>
          <w:b/>
          <w:sz w:val="32"/>
          <w:szCs w:val="32"/>
        </w:rPr>
        <w:t xml:space="preserve">r. </w:t>
      </w:r>
      <w:r w:rsidR="004B71AB">
        <w:rPr>
          <w:sz w:val="32"/>
          <w:szCs w:val="32"/>
        </w:rPr>
        <w:t>Adres Organizatora:</w:t>
      </w:r>
    </w:p>
    <w:p w:rsidR="004B71AB" w:rsidRDefault="004B71AB" w:rsidP="004E1255">
      <w:pPr>
        <w:pStyle w:val="Bezodstpw"/>
        <w:ind w:left="709" w:right="-851"/>
        <w:jc w:val="center"/>
        <w:rPr>
          <w:sz w:val="32"/>
          <w:szCs w:val="32"/>
        </w:rPr>
      </w:pPr>
    </w:p>
    <w:p w:rsidR="004B71AB" w:rsidRDefault="004B71AB" w:rsidP="004B71AB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Gminne Centrum Kultury,</w:t>
      </w:r>
    </w:p>
    <w:p w:rsidR="004B71AB" w:rsidRDefault="004B71AB" w:rsidP="004B71AB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Sportu i Rekreacji w Szemudzie</w:t>
      </w:r>
    </w:p>
    <w:p w:rsidR="004B71AB" w:rsidRDefault="004B71AB" w:rsidP="004B71AB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ul. Szkolna 4a</w:t>
      </w:r>
    </w:p>
    <w:p w:rsidR="004B71AB" w:rsidRDefault="000050EE" w:rsidP="0013446C">
      <w:pPr>
        <w:pStyle w:val="Bezodstpw"/>
        <w:numPr>
          <w:ilvl w:val="1"/>
          <w:numId w:val="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Sz</w:t>
      </w:r>
      <w:r w:rsidR="004B71AB">
        <w:rPr>
          <w:b/>
          <w:sz w:val="32"/>
          <w:szCs w:val="32"/>
        </w:rPr>
        <w:t>emud</w:t>
      </w:r>
    </w:p>
    <w:p w:rsidR="004E1255" w:rsidRDefault="004E1255" w:rsidP="0013446C">
      <w:pPr>
        <w:pStyle w:val="Bezodstpw"/>
        <w:ind w:left="420"/>
        <w:jc w:val="both"/>
        <w:rPr>
          <w:b/>
          <w:sz w:val="32"/>
          <w:szCs w:val="32"/>
        </w:rPr>
      </w:pPr>
    </w:p>
    <w:p w:rsidR="00D27560" w:rsidRDefault="0013446C" w:rsidP="00E51988">
      <w:pPr>
        <w:pStyle w:val="Bezodstpw"/>
        <w:ind w:left="993" w:hanging="57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4B71AB">
        <w:rPr>
          <w:sz w:val="32"/>
          <w:szCs w:val="32"/>
        </w:rPr>
        <w:t xml:space="preserve">Informacje pod numerem tel.: </w:t>
      </w:r>
      <w:r w:rsidR="00D27560">
        <w:rPr>
          <w:sz w:val="32"/>
          <w:szCs w:val="32"/>
        </w:rPr>
        <w:t>889 156 837</w:t>
      </w:r>
    </w:p>
    <w:p w:rsidR="004B71AB" w:rsidRDefault="00D27560" w:rsidP="00E51988">
      <w:pPr>
        <w:pStyle w:val="Bezodstpw"/>
        <w:ind w:left="993" w:hanging="57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E1255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</w:t>
      </w:r>
      <w:r w:rsidR="00E51988">
        <w:rPr>
          <w:sz w:val="32"/>
          <w:szCs w:val="32"/>
        </w:rPr>
        <w:tab/>
      </w:r>
      <w:r w:rsidR="004B71AB">
        <w:rPr>
          <w:sz w:val="32"/>
          <w:szCs w:val="32"/>
        </w:rPr>
        <w:t>58 676-14-62 lub</w:t>
      </w:r>
    </w:p>
    <w:p w:rsidR="004B71AB" w:rsidRDefault="004B71AB" w:rsidP="00E51988">
      <w:pPr>
        <w:pStyle w:val="Bezodstpw"/>
        <w:ind w:left="993" w:hanging="57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E1255">
        <w:rPr>
          <w:sz w:val="32"/>
          <w:szCs w:val="32"/>
        </w:rPr>
        <w:t xml:space="preserve">                        </w:t>
      </w:r>
      <w:r w:rsidR="00E51988">
        <w:rPr>
          <w:sz w:val="32"/>
          <w:szCs w:val="32"/>
        </w:rPr>
        <w:tab/>
      </w:r>
      <w:hyperlink r:id="rId5" w:history="1">
        <w:r w:rsidR="000050EE" w:rsidRPr="00E43AB2">
          <w:rPr>
            <w:rStyle w:val="Hipercze"/>
            <w:sz w:val="32"/>
            <w:szCs w:val="32"/>
          </w:rPr>
          <w:t>k.treder@gcksir.szemud.pl</w:t>
        </w:r>
      </w:hyperlink>
    </w:p>
    <w:p w:rsidR="000050EE" w:rsidRDefault="004E1255" w:rsidP="004E1255">
      <w:pPr>
        <w:pStyle w:val="Bezodstpw"/>
        <w:ind w:left="851" w:hanging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050EE">
        <w:rPr>
          <w:sz w:val="32"/>
          <w:szCs w:val="32"/>
        </w:rPr>
        <w:t xml:space="preserve">14. Poniżej załączniki do Regulaminu, które tworzą jego integralną </w:t>
      </w:r>
      <w:r>
        <w:rPr>
          <w:sz w:val="32"/>
          <w:szCs w:val="32"/>
        </w:rPr>
        <w:t xml:space="preserve">    </w:t>
      </w:r>
      <w:r w:rsidR="000050EE">
        <w:rPr>
          <w:sz w:val="32"/>
          <w:szCs w:val="32"/>
        </w:rPr>
        <w:t>część.</w:t>
      </w:r>
    </w:p>
    <w:p w:rsidR="000050EE" w:rsidRPr="00532939" w:rsidRDefault="000050EE" w:rsidP="00532939">
      <w:pPr>
        <w:rPr>
          <w:rFonts w:cs="Arial"/>
          <w:sz w:val="24"/>
          <w:szCs w:val="24"/>
        </w:rPr>
      </w:pPr>
    </w:p>
    <w:p w:rsidR="000050EE" w:rsidRDefault="000050EE" w:rsidP="000050EE">
      <w:pPr>
        <w:rPr>
          <w:rFonts w:cs="Arial"/>
          <w:sz w:val="20"/>
          <w:szCs w:val="20"/>
        </w:rPr>
      </w:pPr>
    </w:p>
    <w:p w:rsidR="000050EE" w:rsidRDefault="000050EE" w:rsidP="000050E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METRYCZKA PRACY KONKURSOWEJ</w:t>
      </w:r>
    </w:p>
    <w:p w:rsidR="000050EE" w:rsidRDefault="000050EE" w:rsidP="000050EE">
      <w:pPr>
        <w:jc w:val="center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08"/>
        <w:gridCol w:w="6154"/>
      </w:tblGrid>
      <w:tr w:rsidR="000050EE" w:rsidTr="000050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Tytuł konkursu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50EE" w:rsidTr="000050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E" w:rsidRDefault="00005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pracy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50EE" w:rsidTr="000050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>
              <w:rPr>
                <w:rFonts w:cs="Arial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 i nazwisko autora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50EE" w:rsidTr="000050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Wiek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50EE" w:rsidTr="000050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50EE" w:rsidTr="000050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E" w:rsidRDefault="000050E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050EE" w:rsidRDefault="000050EE" w:rsidP="000050EE">
      <w:pPr>
        <w:jc w:val="center"/>
        <w:rPr>
          <w:rFonts w:cs="Arial"/>
          <w:sz w:val="24"/>
          <w:szCs w:val="24"/>
        </w:rPr>
      </w:pPr>
    </w:p>
    <w:p w:rsidR="000050EE" w:rsidRDefault="000050EE" w:rsidP="000050EE">
      <w:pPr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METRYCZKĘ PROSIMY PRZYKLEI</w:t>
      </w:r>
      <w:r>
        <w:rPr>
          <w:rFonts w:cs="Arial"/>
          <w:sz w:val="24"/>
          <w:szCs w:val="24"/>
        </w:rPr>
        <w:t xml:space="preserve">Ć </w:t>
      </w:r>
      <w:r>
        <w:rPr>
          <w:sz w:val="24"/>
          <w:szCs w:val="24"/>
        </w:rPr>
        <w:t>NA REWERSIE PRACY KONKURSOWEJ</w:t>
      </w:r>
    </w:p>
    <w:p w:rsidR="000050EE" w:rsidRDefault="000050EE" w:rsidP="000050EE">
      <w:pPr>
        <w:jc w:val="right"/>
        <w:rPr>
          <w:rFonts w:cs="Arial"/>
          <w:sz w:val="24"/>
          <w:szCs w:val="24"/>
        </w:rPr>
      </w:pPr>
    </w:p>
    <w:p w:rsidR="000050EE" w:rsidRDefault="000050EE" w:rsidP="000050EE">
      <w:pPr>
        <w:rPr>
          <w:rFonts w:cs="Arial"/>
          <w:sz w:val="24"/>
          <w:szCs w:val="24"/>
        </w:rPr>
      </w:pPr>
    </w:p>
    <w:p w:rsidR="000050EE" w:rsidRDefault="000050EE" w:rsidP="000050EE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Szemud, dnia............................</w:t>
      </w: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ZGODA NA PRZETWARZANIE DANYCH OSOBOWYCH</w:t>
      </w: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Wyrażam zgodę na przetwarzanie przez Gminne Centrum  Kultury, Sportu i Rekreacji                             w Szemudzie, ul. Szkolna 4A,  84-217 Szemud, danych osobowych mojego dziecka </w:t>
      </w: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Zgoda na przetwarzanie danych osobowych jest udzielona dobrowolnie na podstawie art. 6 ust.1 lit. a rozporządzenia Parlamentu Europejskiego i Rady (UE) 2016/679 z 27 kwietnia 2016 r. w sprawie ochrony osób fizycznych w związku z przetwarzaniem danych osobowych             i w sprawie swobodnego przepływu takich danych oraz uchylenia dyrektywy 95/46/WE (ogólne rozporządzenie o ochronie danych, dalej: RODO). </w:t>
      </w: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Administratorem danych osobowych jest </w:t>
      </w:r>
      <w:proofErr w:type="spellStart"/>
      <w:r>
        <w:rPr>
          <w:rFonts w:cs="ArialMT"/>
          <w:sz w:val="24"/>
          <w:szCs w:val="24"/>
        </w:rPr>
        <w:t>GCKSiR</w:t>
      </w:r>
      <w:proofErr w:type="spellEnd"/>
      <w:r>
        <w:rPr>
          <w:rFonts w:cs="ArialMT"/>
          <w:sz w:val="24"/>
          <w:szCs w:val="24"/>
        </w:rPr>
        <w:t xml:space="preserve"> w Szemudzie.</w:t>
      </w: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050EE" w:rsidRDefault="000050EE" w:rsidP="000050EE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…....................................................................................................................</w:t>
      </w:r>
    </w:p>
    <w:p w:rsidR="000050EE" w:rsidRDefault="000050EE" w:rsidP="000050EE">
      <w:pPr>
        <w:spacing w:after="0"/>
        <w:jc w:val="right"/>
        <w:rPr>
          <w:i/>
          <w:sz w:val="24"/>
          <w:szCs w:val="24"/>
        </w:rPr>
      </w:pPr>
      <w:r>
        <w:rPr>
          <w:rFonts w:cs="ArialMT"/>
          <w:i/>
          <w:sz w:val="24"/>
          <w:szCs w:val="24"/>
        </w:rPr>
        <w:t xml:space="preserve">Czytelny podpis osoby wyrażającej zgodę, rodzica lub opiekuna prawnego </w:t>
      </w:r>
    </w:p>
    <w:p w:rsidR="004B71AB" w:rsidRDefault="004B71AB" w:rsidP="004B71AB">
      <w:pPr>
        <w:pStyle w:val="Bezodstpw"/>
        <w:rPr>
          <w:sz w:val="32"/>
          <w:szCs w:val="32"/>
        </w:rPr>
      </w:pPr>
    </w:p>
    <w:sectPr w:rsidR="004B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8A7"/>
    <w:multiLevelType w:val="hybridMultilevel"/>
    <w:tmpl w:val="5F2E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8FB"/>
    <w:multiLevelType w:val="multilevel"/>
    <w:tmpl w:val="0D446526"/>
    <w:lvl w:ilvl="0">
      <w:start w:val="8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9E95CD8"/>
    <w:multiLevelType w:val="hybridMultilevel"/>
    <w:tmpl w:val="084E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E4379"/>
    <w:multiLevelType w:val="hybridMultilevel"/>
    <w:tmpl w:val="A2A89946"/>
    <w:lvl w:ilvl="0" w:tplc="728AAEE8">
      <w:start w:val="5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8A5597"/>
    <w:multiLevelType w:val="hybridMultilevel"/>
    <w:tmpl w:val="C8FE2F58"/>
    <w:lvl w:ilvl="0" w:tplc="6BEEE83C">
      <w:start w:val="12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8D74AD0"/>
    <w:multiLevelType w:val="hybridMultilevel"/>
    <w:tmpl w:val="32A2CD40"/>
    <w:lvl w:ilvl="0" w:tplc="162E4EDE">
      <w:start w:val="12"/>
      <w:numFmt w:val="decimal"/>
      <w:lvlText w:val="%1."/>
      <w:lvlJc w:val="left"/>
      <w:pPr>
        <w:ind w:left="650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BA"/>
    <w:rsid w:val="000050EE"/>
    <w:rsid w:val="0013446C"/>
    <w:rsid w:val="001A41A4"/>
    <w:rsid w:val="001B57DE"/>
    <w:rsid w:val="001F62B4"/>
    <w:rsid w:val="003536EF"/>
    <w:rsid w:val="00360F81"/>
    <w:rsid w:val="004B71AB"/>
    <w:rsid w:val="004E1255"/>
    <w:rsid w:val="00532939"/>
    <w:rsid w:val="00590DC3"/>
    <w:rsid w:val="005B1908"/>
    <w:rsid w:val="00603E9E"/>
    <w:rsid w:val="00622C77"/>
    <w:rsid w:val="006C2AA6"/>
    <w:rsid w:val="007D6664"/>
    <w:rsid w:val="008A0E70"/>
    <w:rsid w:val="008F70BA"/>
    <w:rsid w:val="00965102"/>
    <w:rsid w:val="009866BA"/>
    <w:rsid w:val="00A66B43"/>
    <w:rsid w:val="00B671D1"/>
    <w:rsid w:val="00BA5F1C"/>
    <w:rsid w:val="00C16705"/>
    <w:rsid w:val="00C850A4"/>
    <w:rsid w:val="00D27560"/>
    <w:rsid w:val="00D37C84"/>
    <w:rsid w:val="00E51988"/>
    <w:rsid w:val="00EE7FF2"/>
    <w:rsid w:val="00F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0F92-3A71-4BE7-B4D9-6537084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0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AA6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4B71A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50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50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treder@gcksir.szemu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Bogusław Napieralski</cp:lastModifiedBy>
  <cp:revision>15</cp:revision>
  <cp:lastPrinted>2020-09-14T11:03:00Z</cp:lastPrinted>
  <dcterms:created xsi:type="dcterms:W3CDTF">2020-05-18T11:08:00Z</dcterms:created>
  <dcterms:modified xsi:type="dcterms:W3CDTF">2020-11-19T13:40:00Z</dcterms:modified>
</cp:coreProperties>
</file>