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EF" w:rsidRPr="006235EF" w:rsidRDefault="00040987" w:rsidP="006235E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rFonts w:ascii="Arial" w:eastAsia="Times New Roman" w:hAnsi="Arial" w:cs="Arial"/>
          <w:sz w:val="36"/>
          <w:szCs w:val="36"/>
          <w:lang w:eastAsia="pl-PL"/>
        </w:rPr>
        <w:t xml:space="preserve">REGULAMIN OBIEKTU </w:t>
      </w:r>
      <w:r w:rsidR="006235EF" w:rsidRPr="006235EF">
        <w:rPr>
          <w:rFonts w:ascii="Arial" w:eastAsia="Times New Roman" w:hAnsi="Arial" w:cs="Arial"/>
          <w:sz w:val="36"/>
          <w:szCs w:val="36"/>
          <w:lang w:eastAsia="pl-PL"/>
        </w:rPr>
        <w:t xml:space="preserve"> IMPREZY MASOWEJ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Na podstawie Ustawy z dnia 20 marca 2009 r.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–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o Bezpieczeństwie imprez masowych (Dz. U. z 2013 r. poz. 611 ze zm.), ustanawia się i udost</w:t>
      </w:r>
      <w:r w:rsidR="00040987">
        <w:rPr>
          <w:rFonts w:ascii="Arial" w:eastAsia="Times New Roman" w:hAnsi="Arial" w:cs="Arial"/>
          <w:sz w:val="30"/>
          <w:szCs w:val="30"/>
          <w:lang w:eastAsia="pl-PL"/>
        </w:rPr>
        <w:t xml:space="preserve">ępnienia Regulaminu obiektu 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 imprezy masowej pod nazwą</w:t>
      </w:r>
      <w:r w:rsidR="00040987">
        <w:rPr>
          <w:rFonts w:ascii="Arial" w:eastAsia="Times New Roman" w:hAnsi="Arial" w:cs="Arial"/>
          <w:sz w:val="30"/>
          <w:szCs w:val="30"/>
          <w:lang w:eastAsia="pl-PL"/>
        </w:rPr>
        <w:t>: Dzień Kobiet z Kabaretem Młodych Panów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,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któr</w:t>
      </w:r>
      <w:r w:rsidR="00040987">
        <w:rPr>
          <w:rFonts w:ascii="Arial" w:eastAsia="Times New Roman" w:hAnsi="Arial" w:cs="Arial"/>
          <w:sz w:val="30"/>
          <w:szCs w:val="30"/>
          <w:lang w:eastAsia="pl-PL"/>
        </w:rPr>
        <w:t>y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 rozpocznie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się w dniu </w:t>
      </w:r>
      <w:r w:rsidR="00040987">
        <w:rPr>
          <w:rFonts w:ascii="Arial" w:eastAsia="Times New Roman" w:hAnsi="Arial" w:cs="Arial"/>
          <w:sz w:val="30"/>
          <w:szCs w:val="30"/>
          <w:lang w:eastAsia="pl-PL"/>
        </w:rPr>
        <w:t>08 marca 2017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 roku o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40987">
        <w:rPr>
          <w:rFonts w:ascii="Arial" w:eastAsia="Times New Roman" w:hAnsi="Arial" w:cs="Arial"/>
          <w:sz w:val="30"/>
          <w:szCs w:val="30"/>
          <w:lang w:eastAsia="pl-PL"/>
        </w:rPr>
        <w:t>godz. 19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>.0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0 </w:t>
      </w:r>
      <w:r w:rsidR="00040987">
        <w:rPr>
          <w:rFonts w:ascii="Arial" w:eastAsia="Times New Roman" w:hAnsi="Arial" w:cs="Arial"/>
          <w:sz w:val="30"/>
          <w:szCs w:val="30"/>
          <w:lang w:eastAsia="pl-PL"/>
        </w:rPr>
        <w:t xml:space="preserve"> zakończy w dniu 08 marca 2017 roku o godzinie 20,30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Prawo wstępu na imprezę odbywa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jącą się na </w:t>
      </w:r>
      <w:r w:rsidR="00040987">
        <w:rPr>
          <w:rFonts w:ascii="Arial" w:eastAsia="Times New Roman" w:hAnsi="Arial" w:cs="Arial"/>
          <w:sz w:val="30"/>
          <w:szCs w:val="30"/>
          <w:lang w:eastAsia="pl-PL"/>
        </w:rPr>
        <w:t xml:space="preserve">Hali Widowiskowo-Sportowej w Szemudzie przy ulicy Szkolnej 4A 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 w Szemudzie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określa organizator imprezy.</w:t>
      </w:r>
    </w:p>
    <w:p w:rsidR="006235EF" w:rsidRPr="00E01D13" w:rsidRDefault="006235EF" w:rsidP="00E01D1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01D13">
        <w:rPr>
          <w:rFonts w:ascii="Arial" w:eastAsia="Times New Roman" w:hAnsi="Arial" w:cs="Arial"/>
          <w:sz w:val="30"/>
          <w:szCs w:val="30"/>
          <w:lang w:eastAsia="pl-PL"/>
        </w:rPr>
        <w:t xml:space="preserve">Organizator imprezy masowej jest obowiązany do zapewnienia: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bezpieczeństwa osobom obecnym na imprezie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porządku podczas trwania imprezy. </w:t>
      </w:r>
    </w:p>
    <w:p w:rsidR="006235EF" w:rsidRPr="00E01D13" w:rsidRDefault="006235EF" w:rsidP="006235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01D13">
        <w:rPr>
          <w:rFonts w:ascii="Arial" w:eastAsia="Times New Roman" w:hAnsi="Arial" w:cs="Arial"/>
          <w:sz w:val="30"/>
          <w:szCs w:val="30"/>
          <w:lang w:eastAsia="pl-PL"/>
        </w:rPr>
        <w:t xml:space="preserve">Organizator imprezy masowej udostępnia uczestnikom imprezy masowej regulamin </w:t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>obiektu i</w:t>
      </w:r>
      <w:r w:rsidRPr="00E01D13">
        <w:rPr>
          <w:rFonts w:ascii="Arial" w:eastAsia="Times New Roman" w:hAnsi="Arial" w:cs="Arial"/>
          <w:sz w:val="30"/>
          <w:szCs w:val="30"/>
          <w:lang w:eastAsia="pl-PL"/>
        </w:rPr>
        <w:t xml:space="preserve"> regulamin imprezy masowej.</w:t>
      </w:r>
    </w:p>
    <w:p w:rsidR="006235EF" w:rsidRPr="00E01D13" w:rsidRDefault="00E01D13" w:rsidP="006235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Osoby obecne na terenie imprezy</w:t>
      </w:r>
      <w:r w:rsidR="006235EF" w:rsidRPr="00E01D13">
        <w:rPr>
          <w:rFonts w:ascii="Arial" w:eastAsia="Times New Roman" w:hAnsi="Arial" w:cs="Arial"/>
          <w:sz w:val="30"/>
          <w:szCs w:val="30"/>
          <w:lang w:eastAsia="pl-PL"/>
        </w:rPr>
        <w:t xml:space="preserve"> są obowiązane zachowywać się w sposób nie zagrażający bezpieczeństwu innych osób obecnych na tej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6235EF" w:rsidRPr="00E01D13">
        <w:rPr>
          <w:rFonts w:ascii="Arial" w:eastAsia="Times New Roman" w:hAnsi="Arial" w:cs="Arial"/>
          <w:sz w:val="30"/>
          <w:szCs w:val="30"/>
          <w:lang w:eastAsia="pl-PL"/>
        </w:rPr>
        <w:t>imprezie, a w szczególności przestrzegać postanowień regulaminów obiektu i imprezy.</w:t>
      </w:r>
    </w:p>
    <w:p w:rsidR="006235EF" w:rsidRPr="00E01D13" w:rsidRDefault="00FA106F" w:rsidP="00E01D1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Z</w:t>
      </w:r>
      <w:r w:rsidR="006235EF" w:rsidRPr="00E01D13">
        <w:rPr>
          <w:rFonts w:ascii="Arial" w:eastAsia="Times New Roman" w:hAnsi="Arial" w:cs="Arial"/>
          <w:sz w:val="30"/>
          <w:szCs w:val="30"/>
          <w:lang w:eastAsia="pl-PL"/>
        </w:rPr>
        <w:t>abrania się wnoszenia i posiadania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na terenie obiektu</w:t>
      </w:r>
      <w:r w:rsidR="006235EF" w:rsidRPr="00E01D13">
        <w:rPr>
          <w:rFonts w:ascii="Arial" w:eastAsia="Times New Roman" w:hAnsi="Arial" w:cs="Arial"/>
          <w:sz w:val="30"/>
          <w:szCs w:val="30"/>
          <w:lang w:eastAsia="pl-PL"/>
        </w:rPr>
        <w:t xml:space="preserve">: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01D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broni lub innych niebezpiecznych przedmiotów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materiałów wybuchowych i wyrobów pirotechnicznych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materiałów pożarowo niebezpiecznych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napojów alkoholowych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środków odurzających lub substancji psychotropowych.</w:t>
      </w:r>
    </w:p>
    <w:p w:rsidR="006235EF" w:rsidRPr="00FA106F" w:rsidRDefault="00FA106F" w:rsidP="006235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Na teren</w:t>
      </w:r>
      <w:r w:rsidR="00040987">
        <w:rPr>
          <w:rFonts w:ascii="Arial" w:eastAsia="Times New Roman" w:hAnsi="Arial" w:cs="Arial"/>
          <w:sz w:val="30"/>
          <w:szCs w:val="30"/>
          <w:lang w:eastAsia="pl-PL"/>
        </w:rPr>
        <w:t>ie Hali Widowiskowo-Sportowej w Szemudzie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o</w:t>
      </w:r>
      <w:r w:rsidR="006235EF" w:rsidRPr="00FA106F">
        <w:rPr>
          <w:rFonts w:ascii="Arial" w:eastAsia="Times New Roman" w:hAnsi="Arial" w:cs="Arial"/>
          <w:sz w:val="30"/>
          <w:szCs w:val="30"/>
          <w:lang w:eastAsia="pl-PL"/>
        </w:rPr>
        <w:t>rganizator imprezy masowej jest uprawniony do utrwalania przebiegu imprezy, a w szczególności zachowania osób, za pomocą urządzeń rejestrujących obraz i dźwięk.</w:t>
      </w:r>
    </w:p>
    <w:p w:rsidR="006235EF" w:rsidRPr="00FA106F" w:rsidRDefault="00040987" w:rsidP="006235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Na trenie i obiekcie Hali Widowiskowo-Sportowej w Szemudzie</w:t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s</w:t>
      </w:r>
      <w:r w:rsidR="006235EF" w:rsidRPr="00FA106F">
        <w:rPr>
          <w:rFonts w:ascii="Arial" w:eastAsia="Times New Roman" w:hAnsi="Arial" w:cs="Arial"/>
          <w:sz w:val="30"/>
          <w:szCs w:val="30"/>
          <w:lang w:eastAsia="pl-PL"/>
        </w:rPr>
        <w:t>łużby porządkowe organizatora imprezy masowej, w tym pracownicy agencji ochrony osób i mienia, legitymując się identyfikatorem umieszczonym w widocznym miejscu, są uprawnione do :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sprawdzania uprawnień do przebywania na imprezie masowej,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legitymowania osób w celu ustalenia ich tożsamości,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lastRenderedPageBreak/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przeglądania zawartości bagaży, odzieży osób, w przypadku </w:t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podejrzewania, że osoby te wnoszą lub posiadają przedmioty, o których mowa w pkt. 4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poddawania badaniu alkomatem osób, których stan trzeźwości budzi wątpliwości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stwierdzania uprawnień osób do przebywania na imprezie masowej, a w przypadku stwierdzenia braku takich uprawnień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–</w:t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wezwania ich do opuszczenia </w:t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terenu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imprezy masowej,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wydawania poleceń porządkowych osobom zakłócającym porządek publiczny lub zachowującym się niezgodnie z regulaminem imprezy masowej, a w przypadku niewykonania tych poleceń –wezwania ich do opuszczenia </w:t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terenu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imprezy masowej.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stosowania siły fizycznej w postaci</w:t>
      </w:r>
      <w:r w:rsidR="00FA106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chwytów obezwładniających, oraz podobnych technik obrony w przypadku zagrożenia dóbr powierzonych ochronie lub odparcia ataku na członka służby porządkowej lub inną osobę, na zasadach określonych w art.38 ustawy z dnia 22 sierpnia 1997r. o ochronie osób i mienia.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ujęcia , w celu niezwłoc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znego przekazania Policji, osób stwarzających bezpośrednie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zagrożenie dla życia lub zdrowia ludzkiego, a także chronionego mienia.</w:t>
      </w:r>
    </w:p>
    <w:p w:rsidR="006235EF" w:rsidRPr="00E800ED" w:rsidRDefault="006235EF" w:rsidP="006235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800ED">
        <w:rPr>
          <w:rFonts w:ascii="Arial" w:eastAsia="Times New Roman" w:hAnsi="Arial" w:cs="Arial"/>
          <w:sz w:val="30"/>
          <w:szCs w:val="30"/>
          <w:lang w:eastAsia="pl-PL"/>
        </w:rPr>
        <w:t>Służby porządkowe organizatora imprezy masowej są obowiązane nie wpuścić na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teren imprezy</w:t>
      </w:r>
      <w:r w:rsidRPr="00E800ED">
        <w:rPr>
          <w:rFonts w:ascii="Arial" w:eastAsia="Times New Roman" w:hAnsi="Arial" w:cs="Arial"/>
          <w:sz w:val="30"/>
          <w:szCs w:val="30"/>
          <w:lang w:eastAsia="pl-PL"/>
        </w:rPr>
        <w:t xml:space="preserve"> :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osób, wobec których zostało wydane orzeczenie zakazujące wstępu na imprezę masową za wykroczenia o których mowa w ustawie o bezpieczeństwie imprez masowych zobowiązujące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do powstrzymania się od przebywania w miejscach przeprowadzania imprez masowych, wydane przez sąd wobec skazanego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osób z warunkowym zawieszeniem wykonania kary pozbawienia wolności albo wobec nieletniego na podstawie art.6 pkt.2 ustawy z dnia 26 października 1982 r. o postępowaniu w sprawach nieletnich,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osób odmawiających poddania się czynnościom o których mowa w pkt.6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usunąć z miejsca przeprowadzania imprezy masowej osoby, które swoim zachowaniem zakłócają porządek publiczny lub zachowują się niezgodnie z regulaminem imprezy masowej.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II.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W przypadku gdy działania podjęte w trybie określonym w pkt.7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przez służby porządkowe organizatora imprezy masowej są nieskuteczne, organizator imprezy lub kierownik do spraw bezpieczeństwa w imieniu organizatora imprezy występuje o pomoc do Policji, potwierdzając ten fakt pisemnym zgłoszenie w tej sytuacji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służby porządkowe organizatora imprezy 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wykonują polecenia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Policji.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8. Organizator masowej imprezy kulturalnej może odmówić wstępu na 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>teren imprezy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>masowej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 oraz przebywania na niej osobom :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których dane znajdują się na bazie informacji, o których mowa w ustawie o bezpieczeństwie imprez masowych,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nie posiadającym dokumentu tożsamości,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znajdującym się pod widocznym wpływem alkoholu, środków odurzających psychotropowych lub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innych podobnie działających,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posiadającym broń lub inne przedmioty, materiały, wyroby, napoje, środki lub substancje o których mowa w pkt.4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zachowującym się agresywnie, prowokacyjnie albo w inny sposób stwarzającym zagrożenie bezpieczeństwa lub porządku masowej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których wygląd zewnętrzny uniemożliwia identyfikację,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III.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Organizator 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>masowej imprezy kulturalnej określa w regulaminie imprezy masowej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 miejsca nie przeznaczone dla publiczności oraz zasady wstępu na masową imprezę kulturalną osób małoletnich.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IV.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Osoby nie przestrzegające ustaleń niniejszego regulaminu i nie stosujące się do poleceń służb porządkowych mogą zostać usunięte z 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terenu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imprezy masowej.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V.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Kto organizuje imprezę masową bez wymaganego zezwolenia lub niezgodnie z warunkami określonymi w zezwoleniu albo przeprowadza ją wbrew wydanemu zakazowi, podlega karze aresztu, ograniczenia wolności albo grzywny.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VI.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Kto nie wykonuje polecenia porządkowego, wydanego na podstawie ustawy lub regulaminu imprezy ma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sowej (obiektu) przez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organizatora imprezy lub służby porządkowe,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podlega karze aresztu, ograniczenia wolności albo grzywny.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VII.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Organizator imprezy, który nie wykonuje poleceń porządkowych wydawanych przez Policję, podlega karze grzywny. 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VIII.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lastRenderedPageBreak/>
        <w:t>Kto wnosi lub posiada na imprezie masowej bro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ń, inne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 xml:space="preserve">niebezpieczne przedmioty, </w:t>
      </w:r>
      <w:r w:rsidR="00E800ED">
        <w:rPr>
          <w:rFonts w:ascii="Arial" w:eastAsia="Times New Roman" w:hAnsi="Arial" w:cs="Arial"/>
          <w:sz w:val="30"/>
          <w:szCs w:val="30"/>
          <w:lang w:eastAsia="pl-PL"/>
        </w:rPr>
        <w:t xml:space="preserve">materiały wybuchowe, wyroby </w:t>
      </w:r>
      <w:r w:rsidRPr="006235EF">
        <w:rPr>
          <w:rFonts w:ascii="Arial" w:eastAsia="Times New Roman" w:hAnsi="Arial" w:cs="Arial"/>
          <w:sz w:val="30"/>
          <w:szCs w:val="30"/>
          <w:lang w:eastAsia="pl-PL"/>
        </w:rPr>
        <w:t>pirotechniczne lub materiały pożarowo niebezpieczne, podlega karze aresztu albo ograniczenia wolności.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IX.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Kto wnosi lub posiada na imprezie masowej napoje alkoholowe, podlega karze grzywny.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X.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Kto będąc do tego zobowiązany nie przekazuje informacji dotyczącej bezpieczeństwa masowej imprezy kulturalnej, albo przekazuje informacje nieprawdziwą w tym zakresie, podlega karze aresztu, ograniczenia wolności albo grzywny.</w:t>
      </w:r>
    </w:p>
    <w:p w:rsidR="006235EF" w:rsidRP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XI.</w:t>
      </w: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235EF">
        <w:rPr>
          <w:rFonts w:ascii="Arial" w:eastAsia="Times New Roman" w:hAnsi="Arial" w:cs="Arial"/>
          <w:sz w:val="30"/>
          <w:szCs w:val="30"/>
          <w:lang w:eastAsia="pl-PL"/>
        </w:rPr>
        <w:t>Może być orzeczony przepadek przedmiotów wymienionych w pkt. VIII, IX chociażby nie stanowiły własności sprawcy.</w:t>
      </w:r>
    </w:p>
    <w:p w:rsidR="00E800ED" w:rsidRDefault="00E800ED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XII. </w:t>
      </w:r>
    </w:p>
    <w:p w:rsidR="00E800ED" w:rsidRPr="006235EF" w:rsidRDefault="00E800ED" w:rsidP="006235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800ED">
        <w:rPr>
          <w:rFonts w:ascii="Arial" w:eastAsia="Times New Roman" w:hAnsi="Arial" w:cs="Arial"/>
          <w:sz w:val="30"/>
          <w:szCs w:val="30"/>
          <w:lang w:eastAsia="pl-PL"/>
        </w:rPr>
        <w:t>Niniejszy regulamin</w:t>
      </w:r>
      <w:r w:rsidR="00AD51B1">
        <w:rPr>
          <w:rFonts w:ascii="Arial" w:eastAsia="Times New Roman" w:hAnsi="Arial" w:cs="Arial"/>
          <w:sz w:val="30"/>
          <w:szCs w:val="30"/>
          <w:lang w:eastAsia="pl-PL"/>
        </w:rPr>
        <w:t xml:space="preserve"> obiektu (terenu)</w:t>
      </w:r>
      <w:r w:rsidRPr="00E800ED">
        <w:rPr>
          <w:rFonts w:ascii="Arial" w:eastAsia="Times New Roman" w:hAnsi="Arial" w:cs="Arial"/>
          <w:sz w:val="30"/>
          <w:szCs w:val="30"/>
          <w:lang w:eastAsia="pl-PL"/>
        </w:rPr>
        <w:t xml:space="preserve"> je</w:t>
      </w:r>
      <w:r w:rsidR="00040987">
        <w:rPr>
          <w:rFonts w:ascii="Arial" w:eastAsia="Times New Roman" w:hAnsi="Arial" w:cs="Arial"/>
          <w:sz w:val="30"/>
          <w:szCs w:val="30"/>
          <w:lang w:eastAsia="pl-PL"/>
        </w:rPr>
        <w:t>st dostępny dla uczestników Dnia Kobiet z Kabaretem Młodych Panów</w:t>
      </w:r>
      <w:r w:rsidRPr="00E800ED">
        <w:rPr>
          <w:rFonts w:ascii="Arial" w:eastAsia="Times New Roman" w:hAnsi="Arial" w:cs="Arial"/>
          <w:sz w:val="30"/>
          <w:szCs w:val="30"/>
          <w:lang w:eastAsia="pl-PL"/>
        </w:rPr>
        <w:t xml:space="preserve"> na stronie internetowej Gminnego Centrum Kultury Sportu i Rekreacji w Szemudzie : </w:t>
      </w:r>
      <w:hyperlink r:id="rId6" w:history="1">
        <w:r w:rsidRPr="00E800ED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www.gcksir.szemud.pl</w:t>
        </w:r>
      </w:hyperlink>
      <w:r w:rsidRPr="00E800ED">
        <w:rPr>
          <w:rFonts w:ascii="Arial" w:eastAsia="Times New Roman" w:hAnsi="Arial" w:cs="Arial"/>
          <w:sz w:val="30"/>
          <w:szCs w:val="30"/>
          <w:lang w:eastAsia="pl-PL"/>
        </w:rPr>
        <w:t xml:space="preserve"> oraz na tablicach ogłoszeń  </w:t>
      </w:r>
      <w:proofErr w:type="spellStart"/>
      <w:r w:rsidRPr="00E800ED">
        <w:rPr>
          <w:rFonts w:ascii="Arial" w:eastAsia="Times New Roman" w:hAnsi="Arial" w:cs="Arial"/>
          <w:sz w:val="30"/>
          <w:szCs w:val="30"/>
          <w:lang w:eastAsia="pl-PL"/>
        </w:rPr>
        <w:t>GCKSiR</w:t>
      </w:r>
      <w:proofErr w:type="spellEnd"/>
      <w:r w:rsidRPr="00E800ED">
        <w:rPr>
          <w:rFonts w:ascii="Arial" w:eastAsia="Times New Roman" w:hAnsi="Arial" w:cs="Arial"/>
          <w:sz w:val="30"/>
          <w:szCs w:val="30"/>
          <w:lang w:eastAsia="pl-PL"/>
        </w:rPr>
        <w:t xml:space="preserve">  znajdujących się na Hali Sportowo-Widowiskowej w Szemudzie, Gminnej Hali Sportowej w Bojanie</w:t>
      </w:r>
      <w:r w:rsidR="00040987">
        <w:rPr>
          <w:rFonts w:ascii="Arial" w:eastAsia="Times New Roman" w:hAnsi="Arial" w:cs="Arial"/>
          <w:sz w:val="30"/>
          <w:szCs w:val="30"/>
          <w:lang w:eastAsia="pl-PL"/>
        </w:rPr>
        <w:t>.</w:t>
      </w:r>
      <w:bookmarkStart w:id="0" w:name="_GoBack"/>
      <w:bookmarkEnd w:id="0"/>
    </w:p>
    <w:p w:rsidR="00E812A3" w:rsidRDefault="00040987"/>
    <w:sectPr w:rsidR="00E8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8E9"/>
    <w:multiLevelType w:val="hybridMultilevel"/>
    <w:tmpl w:val="0F94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EF"/>
    <w:rsid w:val="00040987"/>
    <w:rsid w:val="00072FEF"/>
    <w:rsid w:val="006235EF"/>
    <w:rsid w:val="006247B4"/>
    <w:rsid w:val="00AD51B1"/>
    <w:rsid w:val="00C818EC"/>
    <w:rsid w:val="00E01D13"/>
    <w:rsid w:val="00E800ED"/>
    <w:rsid w:val="00F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D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D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ksir.szemu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2017-02-06T11:20:00Z</dcterms:created>
  <dcterms:modified xsi:type="dcterms:W3CDTF">2017-02-06T11:20:00Z</dcterms:modified>
</cp:coreProperties>
</file>