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82" w:rsidRDefault="00C31F45" w:rsidP="00C31F45">
      <w:pPr>
        <w:jc w:val="center"/>
        <w:rPr>
          <w:b/>
          <w:sz w:val="72"/>
          <w:szCs w:val="72"/>
        </w:rPr>
      </w:pPr>
      <w:r w:rsidRPr="00F81814">
        <w:rPr>
          <w:b/>
          <w:sz w:val="72"/>
          <w:szCs w:val="72"/>
        </w:rPr>
        <w:t>UWAGA!!!</w:t>
      </w:r>
    </w:p>
    <w:p w:rsidR="00F81814" w:rsidRPr="00F81814" w:rsidRDefault="00F81814" w:rsidP="00C31F45">
      <w:pPr>
        <w:jc w:val="center"/>
        <w:rPr>
          <w:b/>
          <w:sz w:val="72"/>
          <w:szCs w:val="72"/>
        </w:rPr>
      </w:pPr>
    </w:p>
    <w:p w:rsidR="00C31F45" w:rsidRDefault="00C31F45" w:rsidP="00C31F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Gminne Centrum Kultury, Sportu i Rekreacji w Szemudzie </w:t>
      </w:r>
    </w:p>
    <w:p w:rsidR="00C31F45" w:rsidRDefault="00C31F45" w:rsidP="00C31F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ogłasza nabór do </w:t>
      </w:r>
    </w:p>
    <w:p w:rsidR="00C31F45" w:rsidRPr="00F81814" w:rsidRDefault="00C31F45" w:rsidP="00C31F45">
      <w:pPr>
        <w:jc w:val="center"/>
        <w:rPr>
          <w:b/>
          <w:color w:val="FF0000"/>
          <w:sz w:val="52"/>
          <w:szCs w:val="52"/>
        </w:rPr>
      </w:pPr>
      <w:r w:rsidRPr="00F81814">
        <w:rPr>
          <w:b/>
          <w:color w:val="FF0000"/>
          <w:sz w:val="52"/>
          <w:szCs w:val="52"/>
        </w:rPr>
        <w:t>SZKÓŁKI GRY W KASZUBSKĄ BAŚKĘ</w:t>
      </w:r>
    </w:p>
    <w:p w:rsidR="00C31F45" w:rsidRDefault="00C31F45" w:rsidP="00C31F45">
      <w:pPr>
        <w:jc w:val="center"/>
        <w:rPr>
          <w:b/>
          <w:sz w:val="32"/>
          <w:szCs w:val="32"/>
        </w:rPr>
      </w:pPr>
      <w:r w:rsidRPr="00F81814">
        <w:rPr>
          <w:b/>
          <w:sz w:val="32"/>
          <w:szCs w:val="32"/>
        </w:rPr>
        <w:t xml:space="preserve">Pierwsze </w:t>
      </w:r>
      <w:r w:rsidR="00F81814" w:rsidRPr="00F81814">
        <w:rPr>
          <w:b/>
          <w:sz w:val="32"/>
          <w:szCs w:val="32"/>
        </w:rPr>
        <w:t>spotkanie odbędzie</w:t>
      </w:r>
      <w:r w:rsidRPr="00F81814">
        <w:rPr>
          <w:b/>
          <w:sz w:val="32"/>
          <w:szCs w:val="32"/>
        </w:rPr>
        <w:t xml:space="preserve"> się 8 listopada (wtorek) o godz. 17.00</w:t>
      </w:r>
    </w:p>
    <w:p w:rsidR="00E672BA" w:rsidRPr="00F81814" w:rsidRDefault="00E672BA" w:rsidP="00C31F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hali sportowej w Szemudzie</w:t>
      </w:r>
    </w:p>
    <w:p w:rsidR="00F81814" w:rsidRPr="00F81814" w:rsidRDefault="00F81814" w:rsidP="00C31F45">
      <w:pPr>
        <w:jc w:val="center"/>
        <w:rPr>
          <w:b/>
          <w:sz w:val="32"/>
          <w:szCs w:val="32"/>
        </w:rPr>
      </w:pPr>
      <w:r w:rsidRPr="00F81814">
        <w:rPr>
          <w:b/>
          <w:sz w:val="32"/>
          <w:szCs w:val="32"/>
        </w:rPr>
        <w:t xml:space="preserve">Zajęcia poprowadzi wielokrotna </w:t>
      </w:r>
    </w:p>
    <w:p w:rsidR="00C31F45" w:rsidRPr="00F81814" w:rsidRDefault="00F81814" w:rsidP="00C31F45">
      <w:pPr>
        <w:jc w:val="center"/>
        <w:rPr>
          <w:b/>
          <w:sz w:val="32"/>
          <w:szCs w:val="32"/>
        </w:rPr>
      </w:pPr>
      <w:r w:rsidRPr="00F81814">
        <w:rPr>
          <w:b/>
          <w:sz w:val="32"/>
          <w:szCs w:val="32"/>
        </w:rPr>
        <w:t xml:space="preserve">mistrzyni Kaszub, Polski i Europy w grę </w:t>
      </w:r>
      <w:r>
        <w:rPr>
          <w:b/>
          <w:sz w:val="32"/>
          <w:szCs w:val="32"/>
        </w:rPr>
        <w:t>„</w:t>
      </w:r>
      <w:r w:rsidRPr="00F81814">
        <w:rPr>
          <w:b/>
          <w:sz w:val="32"/>
          <w:szCs w:val="32"/>
        </w:rPr>
        <w:t>Baśka</w:t>
      </w:r>
      <w:r>
        <w:rPr>
          <w:b/>
          <w:sz w:val="32"/>
          <w:szCs w:val="32"/>
        </w:rPr>
        <w:t>”</w:t>
      </w:r>
      <w:r w:rsidRPr="00F81814">
        <w:rPr>
          <w:b/>
          <w:sz w:val="32"/>
          <w:szCs w:val="32"/>
        </w:rPr>
        <w:t xml:space="preserve"> </w:t>
      </w:r>
    </w:p>
    <w:p w:rsidR="00F81814" w:rsidRPr="00F81814" w:rsidRDefault="00F81814" w:rsidP="00C31F45">
      <w:pPr>
        <w:jc w:val="center"/>
        <w:rPr>
          <w:b/>
          <w:color w:val="FF0000"/>
          <w:sz w:val="52"/>
          <w:szCs w:val="52"/>
        </w:rPr>
      </w:pPr>
      <w:r w:rsidRPr="00F81814">
        <w:rPr>
          <w:b/>
          <w:color w:val="FF0000"/>
          <w:sz w:val="52"/>
          <w:szCs w:val="52"/>
        </w:rPr>
        <w:t>ELŻBIETA KRUK</w:t>
      </w:r>
      <w:bookmarkStart w:id="0" w:name="_GoBack"/>
      <w:bookmarkEnd w:id="0"/>
    </w:p>
    <w:p w:rsidR="00F81814" w:rsidRDefault="00F81814" w:rsidP="00C31F45">
      <w:pPr>
        <w:jc w:val="center"/>
        <w:rPr>
          <w:b/>
          <w:sz w:val="40"/>
          <w:szCs w:val="40"/>
        </w:rPr>
      </w:pPr>
      <w:r w:rsidRPr="00F81814">
        <w:rPr>
          <w:b/>
          <w:sz w:val="40"/>
          <w:szCs w:val="40"/>
        </w:rPr>
        <w:t>Zapraszamy dzieci, młodzież, dorosłych i seniorów</w:t>
      </w:r>
    </w:p>
    <w:p w:rsidR="00F81814" w:rsidRDefault="00F81814" w:rsidP="00C31F45">
      <w:pPr>
        <w:jc w:val="center"/>
        <w:rPr>
          <w:b/>
          <w:sz w:val="40"/>
          <w:szCs w:val="40"/>
        </w:rPr>
      </w:pPr>
    </w:p>
    <w:p w:rsidR="00F81814" w:rsidRPr="00F81814" w:rsidRDefault="00F81814" w:rsidP="00C31F45">
      <w:pPr>
        <w:jc w:val="center"/>
        <w:rPr>
          <w:b/>
          <w:sz w:val="40"/>
          <w:szCs w:val="40"/>
        </w:rPr>
      </w:pPr>
      <w:r w:rsidRPr="00F81814">
        <w:rPr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396240</wp:posOffset>
            </wp:positionV>
            <wp:extent cx="2219325" cy="885825"/>
            <wp:effectExtent l="0" t="0" r="0" b="0"/>
            <wp:wrapTopAndBottom/>
            <wp:docPr id="2" name="Obraz 2" descr="C:\Users\Lenovo\Desktop\logobezt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logobeztl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1814">
        <w:rPr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4167505</wp:posOffset>
            </wp:positionH>
            <wp:positionV relativeFrom="paragraph">
              <wp:posOffset>358140</wp:posOffset>
            </wp:positionV>
            <wp:extent cx="1019175" cy="952500"/>
            <wp:effectExtent l="0" t="0" r="9525" b="0"/>
            <wp:wrapTopAndBottom/>
            <wp:docPr id="1" name="Obraz 1" descr="C:\Users\Lenovo\Desktop\LOGO GCK,S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LOGO GCK,Si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81814" w:rsidRPr="00F81814" w:rsidSect="009C6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1F45"/>
    <w:rsid w:val="0038381D"/>
    <w:rsid w:val="00931806"/>
    <w:rsid w:val="009C66B7"/>
    <w:rsid w:val="00C31F45"/>
    <w:rsid w:val="00E30582"/>
    <w:rsid w:val="00E672BA"/>
    <w:rsid w:val="00F81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6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2016-11-09T13:27:00Z</dcterms:created>
  <dcterms:modified xsi:type="dcterms:W3CDTF">2016-11-09T13:27:00Z</dcterms:modified>
</cp:coreProperties>
</file>